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596DF0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596DF0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C74F19">
        <w:rPr>
          <w:rFonts w:ascii="PT Astra Serif" w:hAnsi="PT Astra Serif"/>
          <w:sz w:val="28"/>
          <w:szCs w:val="28"/>
        </w:rPr>
        <w:t>27 ноября 2023</w:t>
      </w:r>
      <w:r w:rsidR="00596DF0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</w:t>
      </w:r>
      <w:r w:rsidR="00C74F19">
        <w:rPr>
          <w:rFonts w:ascii="PT Astra Serif" w:hAnsi="PT Astra Serif"/>
          <w:sz w:val="28"/>
          <w:szCs w:val="28"/>
        </w:rPr>
        <w:t xml:space="preserve">            </w:t>
      </w:r>
      <w:r w:rsidR="004D6B7A">
        <w:rPr>
          <w:rFonts w:ascii="PT Astra Serif" w:hAnsi="PT Astra Serif"/>
          <w:sz w:val="28"/>
          <w:szCs w:val="28"/>
        </w:rPr>
        <w:t xml:space="preserve"> </w:t>
      </w:r>
      <w:r w:rsidR="00C74F19">
        <w:rPr>
          <w:rFonts w:ascii="PT Astra Serif" w:hAnsi="PT Astra Serif"/>
          <w:sz w:val="28"/>
          <w:szCs w:val="28"/>
        </w:rPr>
        <w:t>№ 128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172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Новая Линия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1500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5101B1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Гусева Александра Викторовича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17</w:t>
      </w:r>
      <w:r w:rsidR="001B2B19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07</w:t>
      </w:r>
      <w:r w:rsidR="001B2B19">
        <w:rPr>
          <w:rFonts w:ascii="PT Astra Serif" w:hAnsi="PT Astra Serif"/>
          <w:bCs/>
          <w:sz w:val="28"/>
          <w:szCs w:val="28"/>
          <w:lang w:eastAsia="ru-RU"/>
        </w:rPr>
        <w:t>.19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59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1B2B19">
        <w:rPr>
          <w:rStyle w:val="fontstyle01"/>
          <w:rFonts w:ascii="PT Astra Serif" w:hAnsi="PT Astra Serif"/>
        </w:rPr>
        <w:t xml:space="preserve">с. </w:t>
      </w:r>
      <w:r w:rsidR="00023075">
        <w:rPr>
          <w:rStyle w:val="fontstyle01"/>
          <w:rFonts w:ascii="PT Astra Serif" w:hAnsi="PT Astra Serif"/>
        </w:rPr>
        <w:t>Старое Погорелово</w:t>
      </w:r>
      <w:r w:rsidR="00F07445">
        <w:rPr>
          <w:rStyle w:val="fontstyle01"/>
          <w:rFonts w:ascii="PT Astra Serif" w:hAnsi="PT Astra Serif"/>
        </w:rPr>
        <w:t xml:space="preserve"> </w:t>
      </w:r>
      <w:r w:rsidR="00023075">
        <w:rPr>
          <w:rStyle w:val="fontstyle01"/>
          <w:rFonts w:ascii="PT Astra Serif" w:hAnsi="PT Astra Serif"/>
        </w:rPr>
        <w:t>Вешкаймский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3075">
        <w:rPr>
          <w:rFonts w:ascii="PT Astra Serif" w:hAnsi="PT Astra Serif"/>
          <w:color w:val="000000"/>
          <w:sz w:val="28"/>
          <w:szCs w:val="28"/>
        </w:rPr>
        <w:t>17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3075">
        <w:rPr>
          <w:rFonts w:ascii="PT Astra Serif" w:hAnsi="PT Astra Serif"/>
          <w:color w:val="000000"/>
          <w:sz w:val="28"/>
          <w:szCs w:val="28"/>
        </w:rPr>
        <w:t>212190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023075">
        <w:rPr>
          <w:rFonts w:ascii="PT Astra Serif" w:hAnsi="PT Astra Serif"/>
          <w:color w:val="000000"/>
          <w:sz w:val="28"/>
          <w:szCs w:val="28"/>
        </w:rPr>
        <w:t>Миграционный пункт УФМС России по Ульяновской области в Вешкаймском районе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3075">
        <w:rPr>
          <w:rFonts w:ascii="PT Astra Serif" w:hAnsi="PT Astra Serif"/>
          <w:color w:val="000000"/>
          <w:sz w:val="28"/>
          <w:szCs w:val="28"/>
        </w:rPr>
        <w:t>13.07.2017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023075">
        <w:rPr>
          <w:rStyle w:val="fontstyle01"/>
          <w:rFonts w:ascii="PT Astra Serif" w:hAnsi="PT Astra Serif"/>
        </w:rPr>
        <w:t>05901851460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 w:rsidR="00174E7C">
        <w:rPr>
          <w:rStyle w:val="fontstyle01"/>
          <w:rFonts w:ascii="PT Astra Serif" w:hAnsi="PT Astra Serif"/>
        </w:rPr>
        <w:t xml:space="preserve">, ул. </w:t>
      </w:r>
      <w:r w:rsidR="00023075">
        <w:rPr>
          <w:rStyle w:val="fontstyle01"/>
          <w:rFonts w:ascii="PT Astra Serif" w:hAnsi="PT Astra Serif"/>
        </w:rPr>
        <w:t>Новая Линия</w:t>
      </w:r>
      <w:r w:rsidR="00174E7C">
        <w:rPr>
          <w:rStyle w:val="fontstyle01"/>
          <w:rFonts w:ascii="PT Astra Serif" w:hAnsi="PT Astra Serif"/>
        </w:rPr>
        <w:t>, дом 1</w:t>
      </w:r>
      <w:r w:rsidR="00023075">
        <w:rPr>
          <w:rStyle w:val="fontstyle01"/>
          <w:rFonts w:ascii="PT Astra Serif" w:hAnsi="PT Astra Serif"/>
        </w:rPr>
        <w:t>1,кв.17.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023075">
        <w:rPr>
          <w:rFonts w:ascii="PT Astra Serif" w:hAnsi="PT Astra Serif"/>
          <w:bCs/>
          <w:sz w:val="28"/>
          <w:szCs w:val="28"/>
          <w:lang w:eastAsia="ru-RU"/>
        </w:rPr>
        <w:t>Гусева Александра Викторовича</w:t>
      </w:r>
      <w:r w:rsidR="00023075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023075">
        <w:rPr>
          <w:rStyle w:val="fontstyle01"/>
          <w:rFonts w:ascii="PT Astra Serif" w:hAnsi="PT Astra Serif"/>
        </w:rPr>
        <w:t>466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1B2B19">
        <w:rPr>
          <w:rStyle w:val="fontstyle01"/>
          <w:rFonts w:ascii="PT Astra Serif" w:hAnsi="PT Astra Serif"/>
        </w:rPr>
        <w:t>0</w:t>
      </w:r>
      <w:r w:rsidR="00023075">
        <w:rPr>
          <w:rStyle w:val="fontstyle01"/>
          <w:rFonts w:ascii="PT Astra Serif" w:hAnsi="PT Astra Serif"/>
        </w:rPr>
        <w:t>5.11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596DF0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 о. г</w:t>
      </w:r>
      <w:r w:rsidR="00363A45">
        <w:rPr>
          <w:rFonts w:ascii="PT Astra Serif" w:hAnsi="PT Astra Serif"/>
          <w:sz w:val="28"/>
          <w:szCs w:val="28"/>
        </w:rPr>
        <w:t xml:space="preserve">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527F7F" w:rsidRPr="006724B1" w:rsidRDefault="00DF504E" w:rsidP="00023075">
      <w:pPr>
        <w:pStyle w:val="a3"/>
        <w:rPr>
          <w:rFonts w:ascii="PT Astra Serif" w:hAnsi="PT Astra Serif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</w:t>
      </w:r>
      <w:r w:rsidR="00363A45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363A45">
        <w:rPr>
          <w:rFonts w:ascii="PT Astra Serif" w:hAnsi="PT Astra Serif"/>
          <w:sz w:val="28"/>
          <w:szCs w:val="28"/>
        </w:rPr>
        <w:t>Н.В.Зиновьева</w:t>
      </w:r>
      <w:r w:rsidRPr="006724B1">
        <w:rPr>
          <w:rFonts w:ascii="PT Astra Serif" w:hAnsi="PT Astra Serif"/>
          <w:sz w:val="28"/>
          <w:szCs w:val="28"/>
        </w:rPr>
        <w:t xml:space="preserve">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</w:t>
      </w:r>
    </w:p>
    <w:p w:rsidR="00AE5323" w:rsidRPr="008569B6" w:rsidRDefault="00AE5323" w:rsidP="005351A2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5351A2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7F" w:rsidRDefault="00B5057F" w:rsidP="000A2D14">
      <w:pPr>
        <w:spacing w:after="0" w:line="240" w:lineRule="auto"/>
      </w:pPr>
      <w:r>
        <w:separator/>
      </w:r>
    </w:p>
  </w:endnote>
  <w:endnote w:type="continuationSeparator" w:id="1">
    <w:p w:rsidR="00B5057F" w:rsidRDefault="00B5057F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7F" w:rsidRDefault="00B5057F" w:rsidP="000A2D14">
      <w:pPr>
        <w:spacing w:after="0" w:line="240" w:lineRule="auto"/>
      </w:pPr>
      <w:r>
        <w:separator/>
      </w:r>
    </w:p>
  </w:footnote>
  <w:footnote w:type="continuationSeparator" w:id="1">
    <w:p w:rsidR="00B5057F" w:rsidRDefault="00B5057F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1FA0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0F7895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B7B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3A45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6DF0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6962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CD7"/>
    <w:rsid w:val="00791FB4"/>
    <w:rsid w:val="00794731"/>
    <w:rsid w:val="00795910"/>
    <w:rsid w:val="00796847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114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060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057F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4F1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2023-10-06T07:08:00Z</cp:lastPrinted>
  <dcterms:created xsi:type="dcterms:W3CDTF">2023-11-27T11:27:00Z</dcterms:created>
  <dcterms:modified xsi:type="dcterms:W3CDTF">2023-11-27T11:27:00Z</dcterms:modified>
</cp:coreProperties>
</file>