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B" w:rsidRDefault="0007666B" w:rsidP="0007666B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2478180</wp:posOffset>
            </wp:positionH>
            <wp:positionV relativeFrom="paragraph">
              <wp:posOffset>-590998</wp:posOffset>
            </wp:positionV>
            <wp:extent cx="492238" cy="473336"/>
            <wp:effectExtent l="19050" t="0" r="3062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38" cy="4733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B" w:rsidRPr="00DB541A" w:rsidRDefault="0007666B" w:rsidP="0007666B">
      <w:pPr>
        <w:pStyle w:val="2"/>
        <w:widowControl/>
        <w:tabs>
          <w:tab w:val="left" w:pos="0"/>
        </w:tabs>
        <w:ind w:left="0" w:firstLine="0"/>
        <w:jc w:val="center"/>
        <w:rPr>
          <w:rFonts w:ascii="PT Astra Serif" w:hAnsi="PT Astra Serif"/>
          <w:b/>
          <w:szCs w:val="28"/>
          <w:lang/>
        </w:rPr>
      </w:pPr>
      <w:r w:rsidRPr="00DB541A">
        <w:rPr>
          <w:rFonts w:ascii="PT Astra Serif" w:hAnsi="PT Astra Serif"/>
          <w:b/>
          <w:szCs w:val="28"/>
        </w:rPr>
        <w:t xml:space="preserve"> </w:t>
      </w:r>
      <w:r w:rsidRPr="00DB541A">
        <w:rPr>
          <w:rFonts w:ascii="PT Astra Serif" w:hAnsi="PT Astra Serif"/>
          <w:b/>
          <w:szCs w:val="28"/>
          <w:lang/>
        </w:rPr>
        <w:t>АДМИНИСТРАЦИЯ  МУНИЦИПАЛЬНОГО ОБРАЗОВАНИЯ</w:t>
      </w:r>
    </w:p>
    <w:p w:rsidR="0007666B" w:rsidRPr="00DB541A" w:rsidRDefault="0007666B" w:rsidP="0007666B">
      <w:pPr>
        <w:pStyle w:val="2"/>
        <w:widowControl/>
        <w:tabs>
          <w:tab w:val="left" w:pos="0"/>
        </w:tabs>
        <w:ind w:left="0" w:firstLine="0"/>
        <w:jc w:val="center"/>
        <w:rPr>
          <w:rFonts w:ascii="PT Astra Serif" w:hAnsi="PT Astra Serif"/>
          <w:b/>
          <w:szCs w:val="28"/>
          <w:lang/>
        </w:rPr>
      </w:pPr>
      <w:r w:rsidRPr="00DB541A">
        <w:rPr>
          <w:rFonts w:ascii="PT Astra Serif" w:hAnsi="PT Astra Serif"/>
          <w:b/>
          <w:szCs w:val="28"/>
          <w:lang/>
        </w:rPr>
        <w:t>«БЕКЕТОВСКОЕ СЕЛЬСКОЕ ПОСЕЛЕНИЕ»</w:t>
      </w:r>
    </w:p>
    <w:p w:rsidR="0007666B" w:rsidRPr="00DB541A" w:rsidRDefault="0007666B" w:rsidP="0007666B">
      <w:pPr>
        <w:pStyle w:val="2"/>
        <w:widowControl/>
        <w:tabs>
          <w:tab w:val="left" w:pos="0"/>
        </w:tabs>
        <w:ind w:left="0" w:firstLine="0"/>
        <w:jc w:val="center"/>
        <w:rPr>
          <w:rFonts w:ascii="PT Astra Serif" w:hAnsi="PT Astra Serif"/>
          <w:b/>
          <w:szCs w:val="28"/>
          <w:lang/>
        </w:rPr>
      </w:pPr>
      <w:r w:rsidRPr="00DB541A">
        <w:rPr>
          <w:rFonts w:ascii="PT Astra Serif" w:hAnsi="PT Astra Serif"/>
          <w:b/>
          <w:szCs w:val="28"/>
          <w:lang/>
        </w:rPr>
        <w:t>ВЕШКАЙМСКОГО РАЙОНА УЛЬЯНОВСКОЙ ОБЛАСТИ</w:t>
      </w:r>
    </w:p>
    <w:p w:rsidR="0007666B" w:rsidRPr="00DB541A" w:rsidRDefault="0007666B" w:rsidP="0007666B">
      <w:pPr>
        <w:jc w:val="center"/>
        <w:rPr>
          <w:rFonts w:ascii="PT Astra Serif" w:hAnsi="PT Astra Serif"/>
          <w:b/>
          <w:szCs w:val="28"/>
          <w:lang/>
        </w:rPr>
      </w:pPr>
    </w:p>
    <w:p w:rsidR="0007666B" w:rsidRPr="00DB541A" w:rsidRDefault="0007666B" w:rsidP="0007666B">
      <w:pPr>
        <w:pStyle w:val="3"/>
        <w:widowControl/>
        <w:tabs>
          <w:tab w:val="left" w:pos="0"/>
        </w:tabs>
        <w:ind w:left="0" w:firstLine="0"/>
        <w:rPr>
          <w:rFonts w:ascii="PT Astra Serif" w:hAnsi="PT Astra Serif"/>
          <w:b/>
          <w:sz w:val="36"/>
          <w:szCs w:val="36"/>
          <w:lang/>
        </w:rPr>
      </w:pPr>
      <w:r w:rsidRPr="00DB541A">
        <w:rPr>
          <w:rFonts w:ascii="PT Astra Serif" w:hAnsi="PT Astra Serif"/>
          <w:b/>
          <w:sz w:val="36"/>
          <w:szCs w:val="36"/>
          <w:lang/>
        </w:rPr>
        <w:t>ПОСТАНОВЛЕНИЕ</w:t>
      </w:r>
    </w:p>
    <w:p w:rsidR="0007666B" w:rsidRPr="00DB541A" w:rsidRDefault="0007666B" w:rsidP="0007666B">
      <w:pPr>
        <w:rPr>
          <w:rFonts w:ascii="PT Astra Serif" w:hAnsi="PT Astra Serif"/>
          <w:szCs w:val="28"/>
          <w:lang/>
        </w:rPr>
      </w:pPr>
    </w:p>
    <w:p w:rsidR="0007666B" w:rsidRPr="0007666B" w:rsidRDefault="0007666B" w:rsidP="0007666B">
      <w:pPr>
        <w:rPr>
          <w:rFonts w:ascii="PT Astra Serif" w:hAnsi="PT Astra Serif"/>
          <w:sz w:val="28"/>
          <w:szCs w:val="28"/>
          <w:lang/>
        </w:rPr>
      </w:pPr>
      <w:r w:rsidRPr="0007666B">
        <w:rPr>
          <w:rFonts w:ascii="PT Astra Serif" w:hAnsi="PT Astra Serif"/>
          <w:sz w:val="28"/>
          <w:szCs w:val="28"/>
          <w:lang/>
        </w:rPr>
        <w:t xml:space="preserve">27 марта 2023года                                                   </w:t>
      </w:r>
      <w:r>
        <w:rPr>
          <w:rFonts w:ascii="PT Astra Serif" w:hAnsi="PT Astra Serif"/>
          <w:sz w:val="28"/>
          <w:szCs w:val="28"/>
          <w:lang/>
        </w:rPr>
        <w:t xml:space="preserve">                                     </w:t>
      </w:r>
      <w:r w:rsidRPr="0007666B">
        <w:rPr>
          <w:rFonts w:ascii="PT Astra Serif" w:hAnsi="PT Astra Serif"/>
          <w:sz w:val="28"/>
          <w:szCs w:val="28"/>
          <w:lang/>
        </w:rPr>
        <w:t xml:space="preserve"> №22                                                                           </w:t>
      </w:r>
    </w:p>
    <w:p w:rsidR="0007666B" w:rsidRPr="0007666B" w:rsidRDefault="0007666B" w:rsidP="0007666B">
      <w:pPr>
        <w:jc w:val="both"/>
        <w:rPr>
          <w:rFonts w:ascii="PT Astra Serif" w:hAnsi="PT Astra Serif"/>
          <w:sz w:val="28"/>
          <w:szCs w:val="28"/>
          <w:lang/>
        </w:rPr>
      </w:pPr>
      <w:r w:rsidRPr="0007666B">
        <w:rPr>
          <w:rFonts w:ascii="PT Astra Serif" w:hAnsi="PT Astra Serif"/>
          <w:sz w:val="28"/>
          <w:szCs w:val="28"/>
          <w:lang/>
        </w:rPr>
        <w:t xml:space="preserve">                                                 </w:t>
      </w:r>
      <w:r>
        <w:rPr>
          <w:rFonts w:ascii="PT Astra Serif" w:hAnsi="PT Astra Serif"/>
          <w:sz w:val="28"/>
          <w:szCs w:val="28"/>
          <w:lang/>
        </w:rPr>
        <w:t xml:space="preserve">        </w:t>
      </w:r>
      <w:r w:rsidRPr="0007666B">
        <w:rPr>
          <w:rFonts w:ascii="PT Astra Serif" w:hAnsi="PT Astra Serif"/>
          <w:sz w:val="28"/>
          <w:szCs w:val="28"/>
          <w:lang/>
        </w:rPr>
        <w:t xml:space="preserve"> </w:t>
      </w:r>
      <w:proofErr w:type="spellStart"/>
      <w:r w:rsidRPr="0007666B">
        <w:rPr>
          <w:rFonts w:ascii="PT Astra Serif" w:hAnsi="PT Astra Serif"/>
          <w:sz w:val="28"/>
          <w:szCs w:val="28"/>
          <w:lang/>
        </w:rPr>
        <w:t>с</w:t>
      </w:r>
      <w:proofErr w:type="gramStart"/>
      <w:r w:rsidRPr="0007666B">
        <w:rPr>
          <w:rFonts w:ascii="PT Astra Serif" w:hAnsi="PT Astra Serif"/>
          <w:sz w:val="28"/>
          <w:szCs w:val="28"/>
          <w:lang/>
        </w:rPr>
        <w:t>.Б</w:t>
      </w:r>
      <w:proofErr w:type="gramEnd"/>
      <w:r w:rsidRPr="0007666B">
        <w:rPr>
          <w:rFonts w:ascii="PT Astra Serif" w:hAnsi="PT Astra Serif"/>
          <w:sz w:val="28"/>
          <w:szCs w:val="28"/>
          <w:lang/>
        </w:rPr>
        <w:t>екетовка</w:t>
      </w:r>
      <w:proofErr w:type="spellEnd"/>
    </w:p>
    <w:tbl>
      <w:tblPr>
        <w:tblW w:w="13754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2"/>
        <w:gridCol w:w="4252"/>
      </w:tblGrid>
      <w:tr w:rsidR="0007666B" w:rsidRPr="0007666B" w:rsidTr="00715463">
        <w:trPr>
          <w:trHeight w:val="833"/>
        </w:trPr>
        <w:tc>
          <w:tcPr>
            <w:tcW w:w="9502" w:type="dxa"/>
            <w:shd w:val="clear" w:color="auto" w:fill="auto"/>
          </w:tcPr>
          <w:p w:rsidR="0007666B" w:rsidRPr="0007666B" w:rsidRDefault="0007666B" w:rsidP="0007666B">
            <w:pPr>
              <w:tabs>
                <w:tab w:val="left" w:pos="9071"/>
              </w:tabs>
              <w:snapToGri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7666B">
              <w:rPr>
                <w:rFonts w:ascii="PT Astra Serif" w:hAnsi="PT Astra Serif"/>
                <w:b/>
                <w:sz w:val="28"/>
                <w:szCs w:val="28"/>
              </w:rPr>
              <w:t xml:space="preserve">            О признании </w:t>
            </w:r>
            <w:proofErr w:type="gramStart"/>
            <w:r w:rsidRPr="0007666B">
              <w:rPr>
                <w:rFonts w:ascii="PT Astra Serif" w:hAnsi="PT Astra Serif"/>
                <w:b/>
                <w:sz w:val="28"/>
                <w:szCs w:val="28"/>
              </w:rPr>
              <w:t>утратившими</w:t>
            </w:r>
            <w:proofErr w:type="gramEnd"/>
            <w:r w:rsidRPr="0007666B">
              <w:rPr>
                <w:rFonts w:ascii="PT Astra Serif" w:hAnsi="PT Astra Serif"/>
                <w:b/>
                <w:sz w:val="28"/>
                <w:szCs w:val="28"/>
              </w:rPr>
              <w:t xml:space="preserve"> силу  Постановление администрации муниципального образования «</w:t>
            </w:r>
            <w:proofErr w:type="spellStart"/>
            <w:r w:rsidRPr="0007666B">
              <w:rPr>
                <w:rFonts w:ascii="PT Astra Serif" w:hAnsi="PT Astra Serif"/>
                <w:b/>
                <w:sz w:val="28"/>
                <w:szCs w:val="28"/>
              </w:rPr>
              <w:t>Бекетовское</w:t>
            </w:r>
            <w:proofErr w:type="spellEnd"/>
            <w:r w:rsidRPr="0007666B">
              <w:rPr>
                <w:rFonts w:ascii="PT Astra Serif" w:hAnsi="PT Astra Serif"/>
                <w:b/>
                <w:sz w:val="28"/>
                <w:szCs w:val="28"/>
              </w:rPr>
              <w:t xml:space="preserve"> сельское поселение» </w:t>
            </w:r>
            <w:proofErr w:type="spellStart"/>
            <w:r w:rsidRPr="0007666B">
              <w:rPr>
                <w:rFonts w:ascii="PT Astra Serif" w:hAnsi="PT Astra Serif"/>
                <w:b/>
                <w:sz w:val="28"/>
                <w:szCs w:val="28"/>
              </w:rPr>
              <w:t>Векшкаймского</w:t>
            </w:r>
            <w:proofErr w:type="spellEnd"/>
            <w:r w:rsidRPr="0007666B">
              <w:rPr>
                <w:rFonts w:ascii="PT Astra Serif" w:hAnsi="PT Astra Serif"/>
                <w:b/>
                <w:sz w:val="28"/>
                <w:szCs w:val="28"/>
              </w:rPr>
              <w:t xml:space="preserve"> района Ульяновской области от12.05.2022 №28 «</w:t>
            </w:r>
            <w:r w:rsidRPr="0007666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форм документов, используемых при </w:t>
            </w:r>
            <w:r w:rsidRPr="0007666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осуществлении муниципального контроля в сфере благоустройства </w:t>
            </w:r>
            <w:r w:rsidRPr="0007666B">
              <w:rPr>
                <w:rFonts w:ascii="PT Astra Serif" w:eastAsia="Times New Roman CYR" w:hAnsi="PT Astra Serif" w:cs="Times New Roman"/>
                <w:b/>
                <w:bCs/>
                <w:sz w:val="28"/>
                <w:szCs w:val="28"/>
              </w:rPr>
              <w:t>на территории</w:t>
            </w:r>
            <w:r w:rsidRPr="0007666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07666B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07666B">
              <w:rPr>
                <w:rFonts w:ascii="PT Astra Serif" w:hAnsi="PT Astra Serif"/>
                <w:b/>
                <w:bCs/>
                <w:sz w:val="28"/>
                <w:szCs w:val="28"/>
              </w:rPr>
              <w:t>Бекетовское</w:t>
            </w:r>
            <w:proofErr w:type="spellEnd"/>
            <w:r w:rsidRPr="0007666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сельское поселение»  </w:t>
            </w:r>
            <w:proofErr w:type="spellStart"/>
            <w:r w:rsidRPr="0007666B">
              <w:rPr>
                <w:rFonts w:ascii="PT Astra Serif" w:hAnsi="PT Astra Serif"/>
                <w:b/>
                <w:bCs/>
                <w:sz w:val="28"/>
                <w:szCs w:val="28"/>
              </w:rPr>
              <w:t>Вешкаймского</w:t>
            </w:r>
            <w:proofErr w:type="spellEnd"/>
            <w:r w:rsidRPr="0007666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Ульяновской области»</w:t>
            </w:r>
          </w:p>
          <w:p w:rsidR="0007666B" w:rsidRPr="0007666B" w:rsidRDefault="0007666B" w:rsidP="0007666B">
            <w:pPr>
              <w:pStyle w:val="a3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07666B" w:rsidRPr="0007666B" w:rsidRDefault="0007666B" w:rsidP="0007666B">
            <w:pPr>
              <w:pStyle w:val="a3"/>
              <w:jc w:val="both"/>
              <w:rPr>
                <w:rFonts w:ascii="PT Astra Serif" w:hAnsi="PT Astra Serif"/>
                <w:bCs/>
                <w:szCs w:val="28"/>
              </w:rPr>
            </w:pPr>
            <w:r w:rsidRPr="0007666B">
              <w:rPr>
                <w:rFonts w:ascii="PT Astra Serif" w:hAnsi="PT Astra Serif"/>
                <w:b/>
                <w:bCs/>
                <w:szCs w:val="28"/>
              </w:rPr>
              <w:t xml:space="preserve">           </w:t>
            </w:r>
            <w:r w:rsidRPr="0007666B">
              <w:rPr>
                <w:rFonts w:ascii="PT Astra Serif" w:hAnsi="PT Astra Serif"/>
                <w:bCs/>
                <w:szCs w:val="28"/>
              </w:rPr>
              <w:t xml:space="preserve">В целях приведения в соответствие с действующим законодательством </w:t>
            </w:r>
          </w:p>
          <w:p w:rsidR="0007666B" w:rsidRPr="0007666B" w:rsidRDefault="0007666B" w:rsidP="0007666B">
            <w:pPr>
              <w:pStyle w:val="a3"/>
              <w:jc w:val="both"/>
              <w:rPr>
                <w:rFonts w:ascii="PT Astra Serif" w:hAnsi="PT Astra Serif"/>
                <w:bCs/>
                <w:szCs w:val="28"/>
              </w:rPr>
            </w:pPr>
            <w:r w:rsidRPr="0007666B">
              <w:rPr>
                <w:rFonts w:ascii="PT Astra Serif" w:hAnsi="PT Astra Serif"/>
                <w:bCs/>
                <w:szCs w:val="28"/>
              </w:rPr>
              <w:t>нормативно-правовых актов администрации муниципального образования «</w:t>
            </w:r>
            <w:proofErr w:type="spellStart"/>
            <w:r w:rsidRPr="0007666B">
              <w:rPr>
                <w:rFonts w:ascii="PT Astra Serif" w:hAnsi="PT Astra Serif"/>
                <w:bCs/>
                <w:szCs w:val="28"/>
              </w:rPr>
              <w:t>Бекетовское</w:t>
            </w:r>
            <w:proofErr w:type="spellEnd"/>
            <w:r w:rsidRPr="0007666B">
              <w:rPr>
                <w:rFonts w:ascii="PT Astra Serif" w:hAnsi="PT Astra Serif"/>
                <w:bCs/>
                <w:szCs w:val="28"/>
              </w:rPr>
              <w:t xml:space="preserve"> сельское поселение» постановляю</w:t>
            </w:r>
            <w:proofErr w:type="gramStart"/>
            <w:r w:rsidRPr="0007666B">
              <w:rPr>
                <w:rFonts w:ascii="PT Astra Serif" w:hAnsi="PT Astra Serif"/>
                <w:bCs/>
                <w:szCs w:val="28"/>
              </w:rPr>
              <w:t xml:space="preserve"> :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07666B" w:rsidRPr="0007666B" w:rsidRDefault="0007666B" w:rsidP="0007666B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7666B" w:rsidRPr="0007666B" w:rsidRDefault="0007666B" w:rsidP="0007666B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7666B" w:rsidRPr="0007666B" w:rsidRDefault="0007666B" w:rsidP="0007666B">
      <w:pPr>
        <w:pStyle w:val="a3"/>
        <w:jc w:val="both"/>
        <w:rPr>
          <w:rFonts w:ascii="PT Astra Serif" w:hAnsi="PT Astra Serif"/>
          <w:szCs w:val="28"/>
        </w:rPr>
      </w:pPr>
      <w:r w:rsidRPr="0007666B">
        <w:rPr>
          <w:rFonts w:ascii="PT Astra Serif" w:hAnsi="PT Astra Serif"/>
          <w:szCs w:val="28"/>
        </w:rPr>
        <w:t xml:space="preserve">          1.Признать утратившими силу:</w:t>
      </w:r>
    </w:p>
    <w:p w:rsidR="0007666B" w:rsidRPr="0007666B" w:rsidRDefault="0007666B" w:rsidP="0007666B">
      <w:pPr>
        <w:tabs>
          <w:tab w:val="left" w:pos="9071"/>
        </w:tabs>
        <w:snapToGrid w:val="0"/>
        <w:spacing w:after="0" w:line="240" w:lineRule="auto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07666B">
        <w:rPr>
          <w:rFonts w:ascii="PT Astra Serif" w:hAnsi="PT Astra Serif"/>
          <w:sz w:val="28"/>
          <w:szCs w:val="28"/>
        </w:rPr>
        <w:t xml:space="preserve">          1.1.</w:t>
      </w:r>
      <w:r w:rsidRPr="0007666B">
        <w:rPr>
          <w:rFonts w:ascii="PT Astra Serif" w:hAnsi="PT Astra Serif"/>
          <w:bCs/>
          <w:sz w:val="28"/>
          <w:szCs w:val="28"/>
        </w:rPr>
        <w:t xml:space="preserve">  Постановление  администрации муниципального образования  «</w:t>
      </w:r>
      <w:proofErr w:type="spellStart"/>
      <w:r w:rsidRPr="0007666B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Pr="0007666B">
        <w:rPr>
          <w:rFonts w:ascii="PT Astra Serif" w:hAnsi="PT Astra Serif"/>
          <w:bCs/>
          <w:sz w:val="28"/>
          <w:szCs w:val="28"/>
        </w:rPr>
        <w:t xml:space="preserve"> сельское поселение»</w:t>
      </w:r>
      <w:r w:rsidRPr="0007666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7666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07666B">
        <w:rPr>
          <w:rFonts w:ascii="PT Astra Serif" w:hAnsi="PT Astra Serif"/>
          <w:sz w:val="28"/>
          <w:szCs w:val="28"/>
        </w:rPr>
        <w:t xml:space="preserve"> района Ульяновской области  от</w:t>
      </w:r>
      <w:r w:rsidR="000639A9">
        <w:rPr>
          <w:rFonts w:ascii="PT Astra Serif" w:hAnsi="PT Astra Serif"/>
          <w:sz w:val="28"/>
          <w:szCs w:val="28"/>
        </w:rPr>
        <w:t xml:space="preserve"> </w:t>
      </w:r>
      <w:r w:rsidRPr="0007666B">
        <w:rPr>
          <w:rFonts w:ascii="PT Astra Serif" w:hAnsi="PT Astra Serif"/>
          <w:sz w:val="28"/>
          <w:szCs w:val="28"/>
        </w:rPr>
        <w:t>12.05.2022 №28 «</w:t>
      </w:r>
      <w:r w:rsidRPr="0007666B">
        <w:rPr>
          <w:rFonts w:ascii="PT Astra Serif" w:hAnsi="PT Astra Serif" w:cs="Times New Roman"/>
          <w:sz w:val="28"/>
          <w:szCs w:val="28"/>
        </w:rPr>
        <w:t xml:space="preserve">Об утверждении форм документов, используемых при </w:t>
      </w:r>
      <w:r w:rsidRPr="0007666B">
        <w:rPr>
          <w:rFonts w:ascii="PT Astra Serif" w:eastAsia="Times New Roman" w:hAnsi="PT Astra Serif" w:cs="Times New Roman"/>
          <w:bCs/>
          <w:sz w:val="28"/>
          <w:szCs w:val="28"/>
        </w:rPr>
        <w:t xml:space="preserve">осуществлении муниципального контроля в сфере благоустройства </w:t>
      </w:r>
      <w:r w:rsidRPr="0007666B">
        <w:rPr>
          <w:rFonts w:ascii="PT Astra Serif" w:eastAsia="Times New Roman CYR" w:hAnsi="PT Astra Serif" w:cs="Times New Roman"/>
          <w:bCs/>
          <w:sz w:val="28"/>
          <w:szCs w:val="28"/>
        </w:rPr>
        <w:t>на территории</w:t>
      </w:r>
      <w:r w:rsidRPr="0007666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7666B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proofErr w:type="spellStart"/>
      <w:r w:rsidRPr="0007666B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Pr="0007666B">
        <w:rPr>
          <w:rFonts w:ascii="PT Astra Serif" w:hAnsi="PT Astra Serif"/>
          <w:bCs/>
          <w:sz w:val="28"/>
          <w:szCs w:val="28"/>
        </w:rPr>
        <w:t xml:space="preserve"> сельское поселение»  </w:t>
      </w:r>
      <w:proofErr w:type="spellStart"/>
      <w:r w:rsidRPr="0007666B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07666B">
        <w:rPr>
          <w:rFonts w:ascii="PT Astra Serif" w:hAnsi="PT Astra Serif"/>
          <w:bCs/>
          <w:sz w:val="28"/>
          <w:szCs w:val="28"/>
        </w:rPr>
        <w:t xml:space="preserve"> района Ульяновской области»</w:t>
      </w:r>
    </w:p>
    <w:p w:rsidR="0007666B" w:rsidRPr="0007666B" w:rsidRDefault="0007666B" w:rsidP="0007666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</w:t>
      </w:r>
      <w:r w:rsidRPr="0007666B">
        <w:rPr>
          <w:rFonts w:ascii="PT Astra Serif" w:hAnsi="PT Astra Serif"/>
          <w:bCs/>
          <w:sz w:val="28"/>
          <w:szCs w:val="28"/>
        </w:rPr>
        <w:t xml:space="preserve">  </w:t>
      </w:r>
      <w:r w:rsidRPr="0007666B">
        <w:rPr>
          <w:rFonts w:ascii="PT Astra Serif" w:hAnsi="PT Astra Serif"/>
          <w:sz w:val="28"/>
          <w:szCs w:val="28"/>
        </w:rPr>
        <w:t xml:space="preserve"> 2. Настоящее постановление вступает в силу на следующий день после его обнародования.</w:t>
      </w:r>
    </w:p>
    <w:p w:rsidR="0007666B" w:rsidRPr="0007666B" w:rsidRDefault="0007666B" w:rsidP="0007666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7666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0766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7666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7666B" w:rsidRPr="0007666B" w:rsidRDefault="0007666B" w:rsidP="0007666B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07666B" w:rsidRPr="0007666B" w:rsidRDefault="0007666B" w:rsidP="0007666B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07666B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07666B" w:rsidRPr="0007666B" w:rsidRDefault="0007666B" w:rsidP="0007666B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07666B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07666B" w:rsidRPr="0007666B" w:rsidRDefault="0007666B" w:rsidP="0007666B">
      <w:pPr>
        <w:autoSpaceDE w:val="0"/>
        <w:spacing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07666B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07666B">
        <w:rPr>
          <w:rFonts w:ascii="PT Astra Serif" w:eastAsia="Times New Roman" w:hAnsi="PT Astra Serif"/>
          <w:sz w:val="28"/>
          <w:szCs w:val="28"/>
        </w:rPr>
        <w:t>Бекетовское</w:t>
      </w:r>
      <w:proofErr w:type="spellEnd"/>
      <w:r w:rsidRPr="0007666B">
        <w:rPr>
          <w:rFonts w:ascii="PT Astra Serif" w:eastAsia="Times New Roman" w:hAnsi="PT Astra Serif"/>
          <w:sz w:val="28"/>
          <w:szCs w:val="28"/>
        </w:rPr>
        <w:t xml:space="preserve"> сельское поселение»                                                В.Н.Столетов</w:t>
      </w:r>
    </w:p>
    <w:p w:rsidR="0007666B" w:rsidRPr="0007666B" w:rsidRDefault="0007666B" w:rsidP="0007666B">
      <w:pPr>
        <w:rPr>
          <w:rFonts w:ascii="PT Astra Serif" w:eastAsia="Times New Roman" w:hAnsi="PT Astra Serif"/>
          <w:sz w:val="28"/>
          <w:szCs w:val="28"/>
        </w:rPr>
      </w:pPr>
    </w:p>
    <w:p w:rsidR="0007666B" w:rsidRPr="00DB541A" w:rsidRDefault="0007666B" w:rsidP="0007666B">
      <w:pPr>
        <w:rPr>
          <w:rFonts w:ascii="PT Astra Serif" w:eastAsia="Times New Roman" w:hAnsi="PT Astra Serif"/>
          <w:szCs w:val="28"/>
        </w:rPr>
      </w:pPr>
    </w:p>
    <w:p w:rsidR="0007666B" w:rsidRPr="00DB541A" w:rsidRDefault="0007666B" w:rsidP="0007666B">
      <w:pPr>
        <w:rPr>
          <w:rFonts w:ascii="PT Astra Serif" w:eastAsia="Times New Roman" w:hAnsi="PT Astra Serif"/>
          <w:szCs w:val="28"/>
        </w:rPr>
      </w:pPr>
    </w:p>
    <w:p w:rsidR="0007666B" w:rsidRPr="00DB541A" w:rsidRDefault="0007666B" w:rsidP="0007666B">
      <w:pPr>
        <w:rPr>
          <w:rFonts w:ascii="PT Astra Serif" w:eastAsia="Times New Roman" w:hAnsi="PT Astra Serif"/>
          <w:szCs w:val="28"/>
        </w:rPr>
      </w:pPr>
    </w:p>
    <w:p w:rsidR="0007666B" w:rsidRPr="00DB541A" w:rsidRDefault="0007666B" w:rsidP="0007666B">
      <w:pPr>
        <w:rPr>
          <w:rFonts w:ascii="PT Astra Serif" w:eastAsia="Times New Roman" w:hAnsi="PT Astra Serif"/>
          <w:szCs w:val="28"/>
        </w:rPr>
      </w:pPr>
    </w:p>
    <w:p w:rsidR="0007666B" w:rsidRPr="00DB541A" w:rsidRDefault="0007666B" w:rsidP="0007666B">
      <w:pPr>
        <w:rPr>
          <w:rFonts w:ascii="PT Astra Serif" w:eastAsia="Times New Roman" w:hAnsi="PT Astra Serif"/>
          <w:szCs w:val="28"/>
        </w:rPr>
      </w:pPr>
    </w:p>
    <w:p w:rsidR="0021272D" w:rsidRDefault="0021272D"/>
    <w:sectPr w:rsidR="0021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666B"/>
    <w:rsid w:val="000639A9"/>
    <w:rsid w:val="0007666B"/>
    <w:rsid w:val="0021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7666B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7666B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6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766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0766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2023-03-28T09:19:00Z</dcterms:created>
  <dcterms:modified xsi:type="dcterms:W3CDTF">2023-03-28T09:29:00Z</dcterms:modified>
</cp:coreProperties>
</file>