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2" w:rsidRPr="001B478C" w:rsidRDefault="002E6D32" w:rsidP="002E6D3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-120015</wp:posOffset>
            </wp:positionV>
            <wp:extent cx="400050" cy="552450"/>
            <wp:effectExtent l="19050" t="0" r="0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D32" w:rsidRPr="002E6D32" w:rsidRDefault="002E6D32" w:rsidP="002E6D3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«БЕКЕТОВСКОЕ СЕЛЬСКОЕ ПОСЕЛЕНИЕ»</w:t>
      </w:r>
    </w:p>
    <w:p w:rsidR="002E6D32" w:rsidRPr="002E6D32" w:rsidRDefault="002E6D32" w:rsidP="002E6D3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E6D32">
        <w:rPr>
          <w:rFonts w:ascii="PT Astra Serif" w:hAnsi="PT Astra Serif"/>
          <w:b/>
          <w:sz w:val="28"/>
          <w:szCs w:val="28"/>
        </w:rPr>
        <w:t>ВЕШКАЙМСКОГО РАЙОНА УЛЬЯНОВСКОЙ ОБЛАСТИ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2E6D32">
        <w:rPr>
          <w:rFonts w:ascii="PT Astra Serif" w:hAnsi="PT Astra Serif"/>
          <w:b/>
          <w:sz w:val="36"/>
          <w:szCs w:val="36"/>
        </w:rPr>
        <w:t>ПОСТАНОВЛЕНИЕ</w:t>
      </w:r>
    </w:p>
    <w:p w:rsidR="002E6D32" w:rsidRPr="002E6D32" w:rsidRDefault="002E6D32" w:rsidP="002E6D32">
      <w:pPr>
        <w:spacing w:after="0"/>
        <w:ind w:left="-142"/>
        <w:jc w:val="center"/>
        <w:rPr>
          <w:rFonts w:ascii="PT Astra Serif" w:hAnsi="PT Astra Serif"/>
          <w:b/>
          <w:spacing w:val="100"/>
          <w:sz w:val="28"/>
          <w:szCs w:val="28"/>
        </w:rPr>
      </w:pPr>
    </w:p>
    <w:p w:rsidR="002E6D32" w:rsidRPr="002E6D32" w:rsidRDefault="00410BFB" w:rsidP="002E6D32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E535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октября</w:t>
      </w:r>
      <w:r w:rsidR="00904D9E">
        <w:rPr>
          <w:rFonts w:ascii="PT Astra Serif" w:hAnsi="PT Astra Serif"/>
          <w:sz w:val="28"/>
          <w:szCs w:val="28"/>
        </w:rPr>
        <w:t xml:space="preserve"> </w:t>
      </w:r>
      <w:r w:rsidR="002E6D32">
        <w:rPr>
          <w:rFonts w:ascii="PT Astra Serif" w:hAnsi="PT Astra Serif"/>
          <w:sz w:val="28"/>
          <w:szCs w:val="28"/>
        </w:rPr>
        <w:t xml:space="preserve"> </w:t>
      </w:r>
      <w:r w:rsidR="00700DE4">
        <w:rPr>
          <w:rFonts w:ascii="PT Astra Serif" w:hAnsi="PT Astra Serif"/>
          <w:sz w:val="28"/>
          <w:szCs w:val="28"/>
        </w:rPr>
        <w:t>2023</w:t>
      </w:r>
      <w:r w:rsidR="002E6D32">
        <w:rPr>
          <w:rFonts w:ascii="PT Astra Serif" w:hAnsi="PT Astra Serif"/>
          <w:sz w:val="28"/>
          <w:szCs w:val="28"/>
        </w:rPr>
        <w:t>г</w:t>
      </w:r>
      <w:r w:rsidR="002E6D32" w:rsidRPr="002E6D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96</w:t>
      </w:r>
    </w:p>
    <w:p w:rsidR="002E6D32" w:rsidRPr="002E6D32" w:rsidRDefault="002E6D32" w:rsidP="00826A1E">
      <w:pPr>
        <w:spacing w:after="0" w:line="360" w:lineRule="auto"/>
        <w:ind w:left="-14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E6D32">
        <w:rPr>
          <w:rFonts w:ascii="PT Astra Serif" w:hAnsi="PT Astra Serif"/>
          <w:sz w:val="28"/>
          <w:szCs w:val="28"/>
        </w:rPr>
        <w:t>с</w:t>
      </w:r>
      <w:proofErr w:type="gramStart"/>
      <w:r w:rsidRPr="002E6D32">
        <w:rPr>
          <w:rFonts w:ascii="PT Astra Serif" w:hAnsi="PT Astra Serif"/>
          <w:sz w:val="28"/>
          <w:szCs w:val="28"/>
        </w:rPr>
        <w:t>.Б</w:t>
      </w:r>
      <w:proofErr w:type="gramEnd"/>
      <w:r w:rsidRPr="002E6D32">
        <w:rPr>
          <w:rFonts w:ascii="PT Astra Serif" w:hAnsi="PT Astra Serif"/>
          <w:sz w:val="28"/>
          <w:szCs w:val="28"/>
        </w:rPr>
        <w:t>екетовка</w:t>
      </w:r>
      <w:proofErr w:type="spellEnd"/>
    </w:p>
    <w:p w:rsidR="00F12E08" w:rsidRDefault="00F12E08" w:rsidP="00F12E08">
      <w:pPr>
        <w:ind w:left="-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изменении адреса </w:t>
      </w:r>
    </w:p>
    <w:p w:rsidR="002E6D32" w:rsidRPr="002E6D32" w:rsidRDefault="002E6D32" w:rsidP="00826A1E">
      <w:pPr>
        <w:spacing w:after="0"/>
        <w:rPr>
          <w:rFonts w:ascii="PT Astra Serif" w:hAnsi="PT Astra Serif"/>
          <w:b/>
          <w:sz w:val="28"/>
          <w:szCs w:val="28"/>
        </w:rPr>
      </w:pPr>
    </w:p>
    <w:p w:rsidR="002E6D32" w:rsidRDefault="002E6D32" w:rsidP="002E6D32">
      <w:pPr>
        <w:spacing w:after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E6D32">
        <w:rPr>
          <w:rFonts w:ascii="PT Astra Serif" w:hAnsi="PT Astra Serif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2E6D32">
          <w:rPr>
            <w:rFonts w:ascii="PT Astra Serif" w:hAnsi="PT Astra Serif"/>
            <w:bCs/>
            <w:sz w:val="28"/>
            <w:szCs w:val="28"/>
          </w:rPr>
          <w:t>2014 г</w:t>
        </w:r>
      </w:smartTag>
      <w:r w:rsidRPr="002E6D32">
        <w:rPr>
          <w:rFonts w:ascii="PT Astra Serif" w:hAnsi="PT Astra Serif"/>
          <w:bCs/>
          <w:sz w:val="28"/>
          <w:szCs w:val="28"/>
        </w:rPr>
        <w:t>. № 1221 «Об утверждении правил присвоения, изменения и аннулирования адресов»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E6D32">
        <w:rPr>
          <w:rFonts w:ascii="PT Astra Serif" w:hAnsi="PT Astra Serif"/>
          <w:sz w:val="28"/>
          <w:szCs w:val="28"/>
        </w:rPr>
        <w:t>руководствуясь Постановлением администрации муниципального образования 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E6D32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района Ульяновской области от 13.04.2009 №31 «Об упорядочении адресного хозяйства в селах, расположенных на  территории МО </w:t>
      </w:r>
      <w:r w:rsidR="00A70D67">
        <w:rPr>
          <w:rFonts w:ascii="PT Astra Serif" w:hAnsi="PT Astra Serif"/>
          <w:sz w:val="28"/>
          <w:szCs w:val="28"/>
        </w:rPr>
        <w:t>«</w:t>
      </w:r>
      <w:proofErr w:type="spellStart"/>
      <w:r w:rsidR="00A70D67">
        <w:rPr>
          <w:rFonts w:ascii="PT Astra Serif" w:hAnsi="PT Astra Serif"/>
          <w:sz w:val="28"/>
          <w:szCs w:val="28"/>
        </w:rPr>
        <w:t>Бекетовское</w:t>
      </w:r>
      <w:proofErr w:type="spellEnd"/>
      <w:r w:rsidR="00A70D67">
        <w:rPr>
          <w:rFonts w:ascii="PT Astra Serif" w:hAnsi="PT Astra Serif"/>
          <w:sz w:val="28"/>
          <w:szCs w:val="28"/>
        </w:rPr>
        <w:t xml:space="preserve"> сельское поселение</w:t>
      </w:r>
      <w:r w:rsidRPr="002E6D32">
        <w:rPr>
          <w:rFonts w:ascii="PT Astra Serif" w:hAnsi="PT Astra Serif"/>
          <w:sz w:val="28"/>
          <w:szCs w:val="28"/>
        </w:rPr>
        <w:t>», постановляю:</w:t>
      </w:r>
    </w:p>
    <w:p w:rsidR="00A70D67" w:rsidRPr="003E4A31" w:rsidRDefault="00A70D67" w:rsidP="00A70D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4A31">
        <w:rPr>
          <w:sz w:val="28"/>
          <w:szCs w:val="28"/>
        </w:rPr>
        <w:t>1 . Присвоить  индивидуальному жилому дому с када</w:t>
      </w:r>
      <w:r>
        <w:rPr>
          <w:sz w:val="28"/>
          <w:szCs w:val="28"/>
        </w:rPr>
        <w:t>стровым номером 73:03:010306:151</w:t>
      </w:r>
      <w:r w:rsidRPr="003E4A31">
        <w:rPr>
          <w:sz w:val="28"/>
          <w:szCs w:val="28"/>
        </w:rPr>
        <w:t xml:space="preserve"> следующий адрес: 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FD0827"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proofErr w:type="spellStart"/>
      <w:r w:rsidR="00FD0827">
        <w:rPr>
          <w:sz w:val="28"/>
          <w:szCs w:val="28"/>
        </w:rPr>
        <w:t>Мозинка</w:t>
      </w:r>
      <w:proofErr w:type="spellEnd"/>
      <w:r w:rsidRPr="003E4A31">
        <w:rPr>
          <w:sz w:val="28"/>
          <w:szCs w:val="28"/>
        </w:rPr>
        <w:t xml:space="preserve">, дом </w:t>
      </w:r>
      <w:r w:rsidR="00FD0827">
        <w:rPr>
          <w:sz w:val="28"/>
          <w:szCs w:val="28"/>
        </w:rPr>
        <w:t>2</w:t>
      </w:r>
      <w:r w:rsidRPr="003E4A31">
        <w:rPr>
          <w:sz w:val="28"/>
          <w:szCs w:val="28"/>
        </w:rPr>
        <w:t>8;</w:t>
      </w:r>
    </w:p>
    <w:p w:rsidR="00A70D67" w:rsidRPr="003E4A31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>2. Присвоить  индивидуальному жилому дому с кадастровым номером 73:03:</w:t>
      </w:r>
      <w:r w:rsidR="00FD0827">
        <w:rPr>
          <w:sz w:val="28"/>
          <w:szCs w:val="28"/>
        </w:rPr>
        <w:t>010502:267</w:t>
      </w:r>
      <w:r w:rsidRPr="003E4A31">
        <w:rPr>
          <w:sz w:val="28"/>
          <w:szCs w:val="28"/>
        </w:rPr>
        <w:t xml:space="preserve">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A70D67" w:rsidRDefault="00A70D67" w:rsidP="00A70D6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 w:rsidR="00FD0827"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 w:rsidR="00FD0827">
        <w:rPr>
          <w:sz w:val="28"/>
          <w:szCs w:val="28"/>
        </w:rPr>
        <w:t xml:space="preserve">село </w:t>
      </w:r>
      <w:proofErr w:type="spellStart"/>
      <w:r w:rsidR="00FD0827"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proofErr w:type="spellStart"/>
      <w:r w:rsidR="00FD0827">
        <w:rPr>
          <w:sz w:val="28"/>
          <w:szCs w:val="28"/>
        </w:rPr>
        <w:t>Шевяковка</w:t>
      </w:r>
      <w:proofErr w:type="spellEnd"/>
      <w:r w:rsidRPr="003E4A31">
        <w:rPr>
          <w:sz w:val="28"/>
          <w:szCs w:val="28"/>
        </w:rPr>
        <w:t xml:space="preserve">, дом </w:t>
      </w:r>
      <w:r w:rsidR="00FD0827">
        <w:rPr>
          <w:sz w:val="28"/>
          <w:szCs w:val="28"/>
        </w:rPr>
        <w:t>35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010303:79</w:t>
      </w:r>
      <w:r w:rsidRPr="003E4A31">
        <w:rPr>
          <w:sz w:val="28"/>
          <w:szCs w:val="28"/>
        </w:rPr>
        <w:t xml:space="preserve">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proofErr w:type="gramStart"/>
      <w:r>
        <w:rPr>
          <w:sz w:val="28"/>
          <w:szCs w:val="28"/>
        </w:rPr>
        <w:t xml:space="preserve"> </w:t>
      </w:r>
      <w:r w:rsidRPr="003E4A31">
        <w:rPr>
          <w:sz w:val="28"/>
          <w:szCs w:val="28"/>
        </w:rPr>
        <w:t>,</w:t>
      </w:r>
      <w:proofErr w:type="gramEnd"/>
      <w:r w:rsidRPr="003E4A31">
        <w:rPr>
          <w:sz w:val="28"/>
          <w:szCs w:val="28"/>
        </w:rPr>
        <w:t xml:space="preserve"> дом </w:t>
      </w:r>
      <w:r>
        <w:rPr>
          <w:sz w:val="28"/>
          <w:szCs w:val="28"/>
        </w:rPr>
        <w:t>57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010101:54</w:t>
      </w:r>
      <w:r w:rsidRPr="003E4A31">
        <w:rPr>
          <w:sz w:val="28"/>
          <w:szCs w:val="28"/>
        </w:rPr>
        <w:t xml:space="preserve">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Садовая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20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 xml:space="preserve">010303:85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FD0827" w:rsidRDefault="00FD0827" w:rsidP="00FD0827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50</w:t>
      </w:r>
      <w:r w:rsidRPr="003E4A31">
        <w:rPr>
          <w:sz w:val="28"/>
          <w:szCs w:val="28"/>
        </w:rPr>
        <w:t>;</w:t>
      </w:r>
    </w:p>
    <w:p w:rsidR="00FD0827" w:rsidRPr="003E4A31" w:rsidRDefault="00FD0827" w:rsidP="00FD082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010306:277</w:t>
      </w:r>
      <w:r w:rsidR="0013760F" w:rsidRPr="0013760F">
        <w:rPr>
          <w:sz w:val="28"/>
          <w:szCs w:val="28"/>
        </w:rPr>
        <w:t xml:space="preserve"> </w:t>
      </w:r>
      <w:r w:rsidR="0013760F" w:rsidRPr="003E4A31">
        <w:rPr>
          <w:sz w:val="28"/>
          <w:szCs w:val="28"/>
        </w:rPr>
        <w:t>следующий</w:t>
      </w:r>
      <w:r w:rsidRPr="003E4A31">
        <w:rPr>
          <w:sz w:val="28"/>
          <w:szCs w:val="28"/>
        </w:rPr>
        <w:t xml:space="preserve"> адрес: </w:t>
      </w:r>
    </w:p>
    <w:p w:rsidR="00410BFB" w:rsidRPr="003E4A31" w:rsidRDefault="00FD0827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>, улица</w:t>
      </w:r>
      <w:r w:rsidR="00F8562E">
        <w:rPr>
          <w:sz w:val="28"/>
          <w:szCs w:val="28"/>
        </w:rPr>
        <w:t xml:space="preserve"> </w:t>
      </w:r>
      <w:proofErr w:type="spellStart"/>
      <w:r w:rsidR="00F8562E">
        <w:rPr>
          <w:sz w:val="28"/>
          <w:szCs w:val="28"/>
        </w:rPr>
        <w:t>Мозинка</w:t>
      </w:r>
      <w:proofErr w:type="spellEnd"/>
      <w:proofErr w:type="gramStart"/>
      <w:r w:rsidR="00F8562E">
        <w:rPr>
          <w:sz w:val="28"/>
          <w:szCs w:val="28"/>
        </w:rPr>
        <w:t xml:space="preserve"> ,</w:t>
      </w:r>
      <w:proofErr w:type="gramEnd"/>
      <w:r w:rsidR="00F8562E">
        <w:rPr>
          <w:sz w:val="28"/>
          <w:szCs w:val="28"/>
        </w:rPr>
        <w:t xml:space="preserve"> дом 6;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010503:88</w:t>
      </w:r>
      <w:r w:rsidRPr="003E4A31">
        <w:rPr>
          <w:sz w:val="28"/>
          <w:szCs w:val="28"/>
        </w:rPr>
        <w:t xml:space="preserve">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 xml:space="preserve">010304:91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>село Старое Погорелово</w:t>
      </w:r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62</w:t>
      </w:r>
      <w:r w:rsidRPr="003E4A31">
        <w:rPr>
          <w:sz w:val="28"/>
          <w:szCs w:val="28"/>
        </w:rPr>
        <w:t>;</w:t>
      </w:r>
    </w:p>
    <w:p w:rsidR="00410BFB" w:rsidRPr="003E4A31" w:rsidRDefault="00410BFB" w:rsidP="00410B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E4A31">
        <w:rPr>
          <w:sz w:val="28"/>
          <w:szCs w:val="28"/>
        </w:rPr>
        <w:t>. Присвоить  индивидуальному жилому дому с кадастровым номером 73:03:</w:t>
      </w:r>
      <w:r>
        <w:rPr>
          <w:sz w:val="28"/>
          <w:szCs w:val="28"/>
        </w:rPr>
        <w:t>010507:93</w:t>
      </w:r>
      <w:r w:rsidRPr="003E4A31">
        <w:rPr>
          <w:sz w:val="28"/>
          <w:szCs w:val="28"/>
        </w:rPr>
        <w:t xml:space="preserve"> </w:t>
      </w:r>
      <w:r w:rsidR="0013760F" w:rsidRPr="003E4A31">
        <w:rPr>
          <w:sz w:val="28"/>
          <w:szCs w:val="28"/>
        </w:rPr>
        <w:t xml:space="preserve">следующий </w:t>
      </w:r>
      <w:r w:rsidRPr="003E4A31">
        <w:rPr>
          <w:sz w:val="28"/>
          <w:szCs w:val="28"/>
        </w:rPr>
        <w:t xml:space="preserve">адрес: </w:t>
      </w:r>
    </w:p>
    <w:p w:rsidR="00410BFB" w:rsidRDefault="00410BFB" w:rsidP="00410BFB">
      <w:pPr>
        <w:pStyle w:val="a4"/>
        <w:ind w:firstLine="708"/>
        <w:jc w:val="both"/>
        <w:rPr>
          <w:sz w:val="28"/>
          <w:szCs w:val="28"/>
        </w:rPr>
      </w:pPr>
      <w:r w:rsidRPr="003E4A31">
        <w:rPr>
          <w:sz w:val="28"/>
          <w:szCs w:val="28"/>
        </w:rPr>
        <w:t xml:space="preserve">- Российская Федерация, Ульяновская область, муниципальный район </w:t>
      </w:r>
      <w:proofErr w:type="spellStart"/>
      <w:r w:rsidRPr="003E4A31">
        <w:rPr>
          <w:sz w:val="28"/>
          <w:szCs w:val="28"/>
        </w:rPr>
        <w:t>Вешкаймский</w:t>
      </w:r>
      <w:proofErr w:type="spellEnd"/>
      <w:r w:rsidRPr="003E4A31">
        <w:rPr>
          <w:sz w:val="28"/>
          <w:szCs w:val="28"/>
        </w:rPr>
        <w:t xml:space="preserve">,  сельское поселение </w:t>
      </w:r>
      <w:proofErr w:type="spellStart"/>
      <w:r>
        <w:rPr>
          <w:sz w:val="28"/>
          <w:szCs w:val="28"/>
        </w:rPr>
        <w:t>Бекето</w:t>
      </w:r>
      <w:r w:rsidRPr="003E4A31">
        <w:rPr>
          <w:sz w:val="28"/>
          <w:szCs w:val="28"/>
        </w:rPr>
        <w:t>вское</w:t>
      </w:r>
      <w:proofErr w:type="spellEnd"/>
      <w:r w:rsidRPr="003E4A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Бекетовка</w:t>
      </w:r>
      <w:proofErr w:type="spellEnd"/>
      <w:r w:rsidRPr="003E4A3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3E4A31">
        <w:rPr>
          <w:sz w:val="28"/>
          <w:szCs w:val="28"/>
        </w:rPr>
        <w:t xml:space="preserve">, дом </w:t>
      </w:r>
      <w:r>
        <w:rPr>
          <w:sz w:val="28"/>
          <w:szCs w:val="28"/>
        </w:rPr>
        <w:t>127</w:t>
      </w:r>
      <w:r w:rsidRPr="003E4A31">
        <w:rPr>
          <w:sz w:val="28"/>
          <w:szCs w:val="28"/>
        </w:rPr>
        <w:t>;</w:t>
      </w:r>
    </w:p>
    <w:p w:rsidR="00410BFB" w:rsidRDefault="00410BFB" w:rsidP="00FD0827">
      <w:pPr>
        <w:pStyle w:val="a4"/>
        <w:ind w:firstLine="708"/>
        <w:jc w:val="both"/>
        <w:rPr>
          <w:sz w:val="28"/>
          <w:szCs w:val="28"/>
        </w:rPr>
      </w:pPr>
    </w:p>
    <w:p w:rsidR="002E6D32" w:rsidRPr="00FD0827" w:rsidRDefault="00410BFB" w:rsidP="00410BF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FD0827">
        <w:rPr>
          <w:rFonts w:ascii="PT Astra Serif" w:hAnsi="PT Astra Serif"/>
          <w:sz w:val="28"/>
          <w:szCs w:val="28"/>
        </w:rPr>
        <w:t>2.</w:t>
      </w:r>
      <w:r w:rsidR="002E6D32" w:rsidRPr="00FD0827">
        <w:rPr>
          <w:rFonts w:ascii="PT Astra Serif" w:hAnsi="PT Astra Serif"/>
          <w:sz w:val="28"/>
          <w:szCs w:val="28"/>
        </w:rPr>
        <w:t xml:space="preserve">    Настоящее постановление вступает в силу с момента подписания.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</w:p>
    <w:p w:rsidR="002E6D32" w:rsidRPr="002E6D32" w:rsidRDefault="00410BFB" w:rsidP="002E6D3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 w:rsidR="002E6D32" w:rsidRPr="002E6D32">
        <w:rPr>
          <w:rFonts w:ascii="PT Astra Serif" w:hAnsi="PT Astra Serif"/>
          <w:sz w:val="28"/>
          <w:szCs w:val="28"/>
        </w:rPr>
        <w:t xml:space="preserve">лава администрации </w:t>
      </w:r>
    </w:p>
    <w:p w:rsidR="002E6D32" w:rsidRPr="002E6D32" w:rsidRDefault="002E6D32" w:rsidP="002E6D32">
      <w:pPr>
        <w:spacing w:after="0"/>
        <w:rPr>
          <w:rFonts w:ascii="PT Astra Serif" w:hAnsi="PT Astra Serif"/>
          <w:sz w:val="28"/>
          <w:szCs w:val="28"/>
        </w:rPr>
      </w:pPr>
      <w:r w:rsidRPr="002E6D3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7B7A" w:rsidRDefault="002E6D32" w:rsidP="002E6D32">
      <w:pPr>
        <w:spacing w:after="0"/>
      </w:pPr>
      <w:r w:rsidRPr="002E6D32">
        <w:rPr>
          <w:rFonts w:ascii="PT Astra Serif" w:hAnsi="PT Astra Serif"/>
          <w:sz w:val="28"/>
          <w:szCs w:val="28"/>
        </w:rPr>
        <w:t>«</w:t>
      </w:r>
      <w:proofErr w:type="spellStart"/>
      <w:r w:rsidRPr="002E6D32">
        <w:rPr>
          <w:rFonts w:ascii="PT Astra Serif" w:hAnsi="PT Astra Serif"/>
          <w:sz w:val="28"/>
          <w:szCs w:val="28"/>
        </w:rPr>
        <w:t>Бекетовское</w:t>
      </w:r>
      <w:proofErr w:type="spellEnd"/>
      <w:r w:rsidRPr="002E6D32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</w:t>
      </w:r>
      <w:r w:rsidR="00410BFB">
        <w:rPr>
          <w:rFonts w:ascii="PT Astra Serif" w:hAnsi="PT Astra Serif"/>
          <w:sz w:val="28"/>
          <w:szCs w:val="28"/>
        </w:rPr>
        <w:t>Н.В.Зиновьева</w:t>
      </w:r>
      <w:r w:rsidRPr="006869BA">
        <w:rPr>
          <w:sz w:val="28"/>
          <w:szCs w:val="28"/>
        </w:rPr>
        <w:t xml:space="preserve">                                    </w:t>
      </w:r>
    </w:p>
    <w:sectPr w:rsidR="00DD7B7A" w:rsidSect="0031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047"/>
    <w:multiLevelType w:val="hybridMultilevel"/>
    <w:tmpl w:val="4782CFE8"/>
    <w:lvl w:ilvl="0" w:tplc="8940E9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148D9"/>
    <w:multiLevelType w:val="hybridMultilevel"/>
    <w:tmpl w:val="8E886BB6"/>
    <w:lvl w:ilvl="0" w:tplc="E5E28C7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02C2372"/>
    <w:multiLevelType w:val="hybridMultilevel"/>
    <w:tmpl w:val="496AB84A"/>
    <w:lvl w:ilvl="0" w:tplc="401017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D7128"/>
    <w:multiLevelType w:val="hybridMultilevel"/>
    <w:tmpl w:val="05387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2"/>
    <w:rsid w:val="000572BD"/>
    <w:rsid w:val="000D4C71"/>
    <w:rsid w:val="0013760F"/>
    <w:rsid w:val="001B1097"/>
    <w:rsid w:val="002E6D32"/>
    <w:rsid w:val="00313B44"/>
    <w:rsid w:val="00342E67"/>
    <w:rsid w:val="00410BFB"/>
    <w:rsid w:val="006015C8"/>
    <w:rsid w:val="00602A23"/>
    <w:rsid w:val="00700DE4"/>
    <w:rsid w:val="00755059"/>
    <w:rsid w:val="007B06EF"/>
    <w:rsid w:val="007E14E7"/>
    <w:rsid w:val="00826A1E"/>
    <w:rsid w:val="00893CE3"/>
    <w:rsid w:val="00904D9E"/>
    <w:rsid w:val="009706EA"/>
    <w:rsid w:val="00A03453"/>
    <w:rsid w:val="00A70D67"/>
    <w:rsid w:val="00BF68D5"/>
    <w:rsid w:val="00C356EE"/>
    <w:rsid w:val="00C41629"/>
    <w:rsid w:val="00DD7B7A"/>
    <w:rsid w:val="00E178D9"/>
    <w:rsid w:val="00E53523"/>
    <w:rsid w:val="00E807F5"/>
    <w:rsid w:val="00F12E08"/>
    <w:rsid w:val="00F8562E"/>
    <w:rsid w:val="00FD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0D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2023-05-25T04:11:00Z</cp:lastPrinted>
  <dcterms:created xsi:type="dcterms:W3CDTF">2023-10-13T11:17:00Z</dcterms:created>
  <dcterms:modified xsi:type="dcterms:W3CDTF">2023-10-13T11:37:00Z</dcterms:modified>
</cp:coreProperties>
</file>