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-43815</wp:posOffset>
            </wp:positionV>
            <wp:extent cx="487680" cy="476250"/>
            <wp:effectExtent l="19050" t="0" r="762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5B3F1E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</w:t>
      </w:r>
      <w:r w:rsidR="00E53523">
        <w:rPr>
          <w:rFonts w:ascii="PT Astra Serif" w:hAnsi="PT Astra Serif"/>
          <w:sz w:val="28"/>
          <w:szCs w:val="28"/>
        </w:rPr>
        <w:t xml:space="preserve"> августа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E53523">
        <w:rPr>
          <w:rFonts w:ascii="PT Astra Serif" w:hAnsi="PT Astra Serif"/>
          <w:sz w:val="28"/>
          <w:szCs w:val="28"/>
        </w:rPr>
        <w:t>7</w:t>
      </w:r>
      <w:r w:rsidR="002C3F2D">
        <w:rPr>
          <w:rFonts w:ascii="PT Astra Serif" w:hAnsi="PT Astra Serif"/>
          <w:sz w:val="28"/>
          <w:szCs w:val="28"/>
        </w:rPr>
        <w:t>4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D92C46" w:rsidRPr="00FB1DAF" w:rsidRDefault="00D92C46" w:rsidP="00D92C46">
      <w:pPr>
        <w:spacing w:after="0"/>
        <w:rPr>
          <w:rFonts w:ascii="PT Astra Serif" w:eastAsia="Times New Roman" w:hAnsi="PT Astra Serif"/>
          <w:szCs w:val="32"/>
        </w:rPr>
      </w:pPr>
    </w:p>
    <w:p w:rsidR="002F563D" w:rsidRPr="002F563D" w:rsidRDefault="002F563D" w:rsidP="002F563D">
      <w:pPr>
        <w:shd w:val="clear" w:color="auto" w:fill="FFFFFF"/>
        <w:spacing w:before="100" w:beforeAutospacing="1"/>
        <w:jc w:val="center"/>
        <w:rPr>
          <w:rFonts w:ascii="PT Astra Serif" w:hAnsi="PT Astra Serif"/>
          <w:b/>
          <w:sz w:val="28"/>
          <w:szCs w:val="28"/>
        </w:rPr>
      </w:pPr>
      <w:r w:rsidRPr="00AE6D73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AE6D73">
        <w:rPr>
          <w:rFonts w:ascii="PT Astra Serif" w:hAnsi="PT Astra Serif"/>
          <w:b/>
          <w:sz w:val="28"/>
          <w:szCs w:val="28"/>
        </w:rPr>
        <w:t>Бекетовское</w:t>
      </w:r>
      <w:proofErr w:type="spellEnd"/>
      <w:r w:rsidRPr="00AE6D73">
        <w:rPr>
          <w:rFonts w:ascii="PT Astra Serif" w:hAnsi="PT Astra Serif"/>
          <w:b/>
          <w:sz w:val="28"/>
          <w:szCs w:val="28"/>
        </w:rPr>
        <w:t xml:space="preserve"> сел</w:t>
      </w:r>
      <w:r w:rsidR="007E4928">
        <w:rPr>
          <w:rFonts w:ascii="PT Astra Serif" w:hAnsi="PT Astra Serif"/>
          <w:b/>
          <w:sz w:val="28"/>
          <w:szCs w:val="28"/>
        </w:rPr>
        <w:t>ьское поселение» от 04.03.2022 №</w:t>
      </w:r>
      <w:r w:rsidRPr="00AE6D73">
        <w:rPr>
          <w:rFonts w:ascii="PT Astra Serif" w:hAnsi="PT Astra Serif"/>
          <w:b/>
          <w:sz w:val="28"/>
          <w:szCs w:val="28"/>
        </w:rPr>
        <w:t xml:space="preserve"> 10  «Об утверждении перечня муниципальных услуг, предоставляемых администрацией муниципального образования «</w:t>
      </w:r>
      <w:proofErr w:type="spellStart"/>
      <w:r w:rsidRPr="00AE6D73">
        <w:rPr>
          <w:rFonts w:ascii="PT Astra Serif" w:hAnsi="PT Astra Serif"/>
          <w:b/>
          <w:sz w:val="28"/>
          <w:szCs w:val="28"/>
        </w:rPr>
        <w:t>Бекетовское</w:t>
      </w:r>
      <w:proofErr w:type="spellEnd"/>
      <w:r w:rsidRPr="00AE6D73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AE6D73">
        <w:rPr>
          <w:rFonts w:ascii="PT Astra Serif" w:hAnsi="PT Astra Serif"/>
          <w:b/>
          <w:sz w:val="28"/>
          <w:szCs w:val="28"/>
        </w:rPr>
        <w:t>Вешкаймского</w:t>
      </w:r>
      <w:proofErr w:type="spellEnd"/>
      <w:r w:rsidRPr="00AE6D73">
        <w:rPr>
          <w:rFonts w:ascii="PT Astra Serif" w:hAnsi="PT Astra Serif"/>
          <w:b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 интерне</w:t>
      </w:r>
      <w:proofErr w:type="gramStart"/>
      <w:r w:rsidRPr="00AE6D73">
        <w:rPr>
          <w:rFonts w:ascii="PT Astra Serif" w:hAnsi="PT Astra Serif"/>
          <w:b/>
          <w:sz w:val="28"/>
          <w:szCs w:val="28"/>
        </w:rPr>
        <w:t>т-</w:t>
      </w:r>
      <w:proofErr w:type="gramEnd"/>
      <w:r w:rsidRPr="00AE6D73">
        <w:rPr>
          <w:rFonts w:ascii="PT Astra Serif" w:hAnsi="PT Astra Serif"/>
          <w:b/>
          <w:sz w:val="28"/>
          <w:szCs w:val="28"/>
        </w:rPr>
        <w:t xml:space="preserve"> технологий –многофункциональный центр предоставления государственных и муниципальных услуг в Ульяновской области»</w:t>
      </w:r>
    </w:p>
    <w:p w:rsidR="002F563D" w:rsidRPr="00ED70D9" w:rsidRDefault="002F563D" w:rsidP="002F563D">
      <w:pPr>
        <w:pStyle w:val="1"/>
        <w:jc w:val="both"/>
        <w:rPr>
          <w:rFonts w:ascii="PT Astra Serif" w:hAnsi="PT Astra Serif"/>
          <w:b w:val="0"/>
          <w:sz w:val="28"/>
          <w:szCs w:val="28"/>
        </w:rPr>
      </w:pPr>
      <w:r w:rsidRPr="009A1D7A">
        <w:rPr>
          <w:rFonts w:ascii="PT Astra Serif" w:hAnsi="PT Astra Serif"/>
          <w:b w:val="0"/>
          <w:sz w:val="28"/>
          <w:szCs w:val="28"/>
        </w:rPr>
        <w:t>В целях приведения муниципальных правовых актов администрации муниципального образования «</w:t>
      </w:r>
      <w:proofErr w:type="spellStart"/>
      <w:r w:rsidRPr="009A1D7A">
        <w:rPr>
          <w:rFonts w:ascii="PT Astra Serif" w:hAnsi="PT Astra Serif"/>
          <w:b w:val="0"/>
          <w:sz w:val="28"/>
          <w:szCs w:val="28"/>
        </w:rPr>
        <w:t>Бекетовское</w:t>
      </w:r>
      <w:proofErr w:type="spellEnd"/>
      <w:r w:rsidRPr="009A1D7A">
        <w:rPr>
          <w:rFonts w:ascii="PT Astra Serif" w:hAnsi="PT Astra Serif"/>
          <w:b w:val="0"/>
          <w:sz w:val="28"/>
          <w:szCs w:val="28"/>
        </w:rPr>
        <w:t xml:space="preserve"> сельское поселение» в соответствие, постановляю:</w:t>
      </w:r>
    </w:p>
    <w:p w:rsidR="002F563D" w:rsidRDefault="002F563D" w:rsidP="007E4928">
      <w:pPr>
        <w:pStyle w:val="1"/>
        <w:numPr>
          <w:ilvl w:val="0"/>
          <w:numId w:val="2"/>
        </w:numPr>
        <w:jc w:val="both"/>
        <w:rPr>
          <w:rFonts w:ascii="PT Astra Serif" w:hAnsi="PT Astra Serif"/>
          <w:b w:val="0"/>
          <w:sz w:val="28"/>
          <w:szCs w:val="28"/>
        </w:rPr>
      </w:pPr>
      <w:r w:rsidRPr="009A1D7A">
        <w:rPr>
          <w:rFonts w:ascii="PT Astra Serif" w:hAnsi="PT Astra Serif"/>
          <w:b w:val="0"/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Pr="009A1D7A">
        <w:rPr>
          <w:rFonts w:ascii="PT Astra Serif" w:hAnsi="PT Astra Serif"/>
          <w:b w:val="0"/>
          <w:sz w:val="28"/>
          <w:szCs w:val="28"/>
        </w:rPr>
        <w:t>Бекетовское</w:t>
      </w:r>
      <w:proofErr w:type="spellEnd"/>
      <w:r w:rsidRPr="009A1D7A">
        <w:rPr>
          <w:rFonts w:ascii="PT Astra Serif" w:hAnsi="PT Astra Serif"/>
          <w:b w:val="0"/>
          <w:sz w:val="28"/>
          <w:szCs w:val="28"/>
        </w:rPr>
        <w:t xml:space="preserve"> сель</w:t>
      </w:r>
      <w:r w:rsidR="007E4928">
        <w:rPr>
          <w:rFonts w:ascii="PT Astra Serif" w:hAnsi="PT Astra Serif"/>
          <w:b w:val="0"/>
          <w:sz w:val="28"/>
          <w:szCs w:val="28"/>
        </w:rPr>
        <w:t>ское поселение» от 04.03.2022  №</w:t>
      </w:r>
      <w:r w:rsidRPr="009A1D7A">
        <w:rPr>
          <w:rFonts w:ascii="PT Astra Serif" w:hAnsi="PT Astra Serif"/>
          <w:b w:val="0"/>
          <w:sz w:val="28"/>
          <w:szCs w:val="28"/>
        </w:rPr>
        <w:t>10  «Об утверждении перечня муниципальных услуг, предоставляемых администрацией муниципального образования «</w:t>
      </w:r>
      <w:proofErr w:type="spellStart"/>
      <w:r w:rsidRPr="009A1D7A">
        <w:rPr>
          <w:rFonts w:ascii="PT Astra Serif" w:hAnsi="PT Astra Serif"/>
          <w:b w:val="0"/>
          <w:sz w:val="28"/>
          <w:szCs w:val="28"/>
        </w:rPr>
        <w:t>Бекетовское</w:t>
      </w:r>
      <w:proofErr w:type="spellEnd"/>
      <w:r w:rsidRPr="009A1D7A">
        <w:rPr>
          <w:rFonts w:ascii="PT Astra Serif" w:hAnsi="PT Astra Serif"/>
          <w:b w:val="0"/>
          <w:sz w:val="28"/>
          <w:szCs w:val="28"/>
        </w:rPr>
        <w:t xml:space="preserve"> сельское поселение» </w:t>
      </w:r>
      <w:proofErr w:type="spellStart"/>
      <w:r w:rsidRPr="009A1D7A">
        <w:rPr>
          <w:rFonts w:ascii="PT Astra Serif" w:hAnsi="PT Astra Serif"/>
          <w:b w:val="0"/>
          <w:sz w:val="28"/>
          <w:szCs w:val="28"/>
        </w:rPr>
        <w:t>Вешкаймского</w:t>
      </w:r>
      <w:proofErr w:type="spellEnd"/>
      <w:r w:rsidRPr="009A1D7A">
        <w:rPr>
          <w:rFonts w:ascii="PT Astra Serif" w:hAnsi="PT Astra Serif"/>
          <w:b w:val="0"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 интерне</w:t>
      </w:r>
      <w:proofErr w:type="gramStart"/>
      <w:r w:rsidRPr="009A1D7A">
        <w:rPr>
          <w:rFonts w:ascii="PT Astra Serif" w:hAnsi="PT Astra Serif"/>
          <w:b w:val="0"/>
          <w:sz w:val="28"/>
          <w:szCs w:val="28"/>
        </w:rPr>
        <w:t>т-</w:t>
      </w:r>
      <w:proofErr w:type="gramEnd"/>
      <w:r w:rsidRPr="009A1D7A">
        <w:rPr>
          <w:rFonts w:ascii="PT Astra Serif" w:hAnsi="PT Astra Serif"/>
          <w:b w:val="0"/>
          <w:sz w:val="28"/>
          <w:szCs w:val="28"/>
        </w:rPr>
        <w:t xml:space="preserve"> технологий –многофункциональный центр предоставления государственных и муниципальных услуг в Ульяновской области» изменения:</w:t>
      </w:r>
    </w:p>
    <w:p w:rsidR="002F563D" w:rsidRDefault="007E4928" w:rsidP="002F56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2F563D" w:rsidRPr="002F563D">
        <w:rPr>
          <w:rFonts w:ascii="PT Astra Serif" w:hAnsi="PT Astra Serif"/>
          <w:sz w:val="28"/>
          <w:szCs w:val="28"/>
        </w:rPr>
        <w:t>. Исключить из перечня муниципальных услуг, предоставляемых администрацией муниципального образования «</w:t>
      </w:r>
      <w:proofErr w:type="spellStart"/>
      <w:r w:rsidR="002F563D" w:rsidRPr="002F563D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2F563D" w:rsidRPr="002F563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2F563D" w:rsidRPr="002F563D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2F563D" w:rsidRPr="002F563D">
        <w:rPr>
          <w:rFonts w:ascii="PT Astra Serif" w:hAnsi="PT Astra Serif"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"Корпорация развития </w:t>
      </w:r>
      <w:proofErr w:type="spellStart"/>
      <w:r w:rsidR="002F563D" w:rsidRPr="002F563D">
        <w:rPr>
          <w:rFonts w:ascii="PT Astra Serif" w:hAnsi="PT Astra Serif"/>
          <w:sz w:val="28"/>
          <w:szCs w:val="28"/>
        </w:rPr>
        <w:t>интернет-технологий-многофункциональных</w:t>
      </w:r>
      <w:proofErr w:type="spellEnd"/>
      <w:r w:rsidR="002F563D" w:rsidRPr="002F563D">
        <w:rPr>
          <w:rFonts w:ascii="PT Astra Serif" w:hAnsi="PT Astra Serif"/>
          <w:sz w:val="28"/>
          <w:szCs w:val="28"/>
        </w:rPr>
        <w:t xml:space="preserve"> центр </w:t>
      </w:r>
      <w:r w:rsidR="002F563D" w:rsidRPr="002F563D">
        <w:rPr>
          <w:rFonts w:ascii="PT Astra Serif" w:hAnsi="PT Astra Serif"/>
          <w:sz w:val="28"/>
          <w:szCs w:val="28"/>
        </w:rPr>
        <w:lastRenderedPageBreak/>
        <w:t xml:space="preserve">предоставления государственных и муниципальных услуг в Ульяновской области </w:t>
      </w:r>
    </w:p>
    <w:p w:rsidR="002F563D" w:rsidRDefault="007E4928" w:rsidP="002F563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п.</w:t>
      </w:r>
      <w:r w:rsidR="002F563D" w:rsidRPr="002F563D">
        <w:rPr>
          <w:rFonts w:ascii="PT Astra Serif" w:hAnsi="PT Astra Serif"/>
          <w:sz w:val="28"/>
          <w:szCs w:val="28"/>
        </w:rPr>
        <w:t>26</w:t>
      </w:r>
      <w:r w:rsidR="002F563D">
        <w:rPr>
          <w:rFonts w:ascii="PT Astra Serif" w:hAnsi="PT Astra Serif"/>
          <w:sz w:val="28"/>
          <w:szCs w:val="28"/>
        </w:rPr>
        <w:t xml:space="preserve"> </w:t>
      </w:r>
      <w:r w:rsidR="002F563D" w:rsidRPr="002F563D">
        <w:rPr>
          <w:rFonts w:ascii="PT Astra Serif" w:hAnsi="PT Astra Serif"/>
          <w:sz w:val="28"/>
          <w:szCs w:val="28"/>
        </w:rPr>
        <w:t>- (</w:t>
      </w:r>
      <w:r w:rsidR="002F563D" w:rsidRPr="002F563D">
        <w:rPr>
          <w:rFonts w:ascii="PT Astra Serif" w:eastAsia="Times New Roman" w:hAnsi="PT Astra Serif" w:cs="Times New Roman"/>
          <w:sz w:val="28"/>
          <w:szCs w:val="28"/>
        </w:rPr>
        <w:t>«</w:t>
      </w:r>
      <w:r w:rsidR="002F563D" w:rsidRPr="007A1552">
        <w:rPr>
          <w:rFonts w:ascii="PT Astra Serif" w:eastAsia="Times New Roman" w:hAnsi="PT Astra Serif" w:cs="Times New Roman"/>
          <w:sz w:val="28"/>
          <w:szCs w:val="28"/>
        </w:rPr>
        <w:t>Предоставление гражданам информации о муниципальных программах в жилищной сфере и в сфере коммунальных услуг, о нормативных правовых актах органов местного самоуправления муниципального образования «</w:t>
      </w:r>
      <w:proofErr w:type="spellStart"/>
      <w:r w:rsidR="002F563D" w:rsidRPr="007A1552">
        <w:rPr>
          <w:rFonts w:ascii="PT Astra Serif" w:eastAsia="Times New Roman" w:hAnsi="PT Astra Serif" w:cs="Times New Roman"/>
          <w:sz w:val="28"/>
          <w:szCs w:val="28"/>
        </w:rPr>
        <w:t>Бекетовское</w:t>
      </w:r>
      <w:proofErr w:type="spellEnd"/>
      <w:r w:rsidR="002F563D" w:rsidRPr="007A1552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F563D" w:rsidRPr="007A1552">
        <w:rPr>
          <w:rFonts w:ascii="PT Astra Serif" w:eastAsia="Times New Roman" w:hAnsi="PT Astra Serif" w:cs="Times New Roman"/>
          <w:sz w:val="28"/>
          <w:szCs w:val="28"/>
        </w:rPr>
        <w:t>Вешкаймского</w:t>
      </w:r>
      <w:proofErr w:type="spellEnd"/>
      <w:r w:rsidR="002F563D" w:rsidRPr="007A1552">
        <w:rPr>
          <w:rFonts w:ascii="PT Astra Serif" w:eastAsia="Times New Roman" w:hAnsi="PT Astra Serif" w:cs="Times New Roman"/>
          <w:sz w:val="28"/>
          <w:szCs w:val="28"/>
        </w:rPr>
        <w:t xml:space="preserve"> района Ульяновской области, регулирующих отношения в данных сферах, о состоянии расположенных на территории муниципального образования «</w:t>
      </w:r>
      <w:proofErr w:type="spellStart"/>
      <w:r w:rsidR="002F563D" w:rsidRPr="007A1552">
        <w:rPr>
          <w:rFonts w:ascii="PT Astra Serif" w:eastAsia="Times New Roman" w:hAnsi="PT Astra Serif" w:cs="Times New Roman"/>
          <w:sz w:val="28"/>
          <w:szCs w:val="28"/>
        </w:rPr>
        <w:t>Бекетовское</w:t>
      </w:r>
      <w:proofErr w:type="spellEnd"/>
      <w:r w:rsidR="002F563D" w:rsidRPr="007A1552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F563D" w:rsidRPr="007A1552">
        <w:rPr>
          <w:rFonts w:ascii="PT Astra Serif" w:eastAsia="Times New Roman" w:hAnsi="PT Astra Serif" w:cs="Times New Roman"/>
          <w:sz w:val="28"/>
          <w:szCs w:val="28"/>
        </w:rPr>
        <w:t>Вешкаймского</w:t>
      </w:r>
      <w:proofErr w:type="spellEnd"/>
      <w:r w:rsidR="002F563D" w:rsidRPr="007A1552">
        <w:rPr>
          <w:rFonts w:ascii="PT Astra Serif" w:eastAsia="Times New Roman" w:hAnsi="PT Astra Serif" w:cs="Times New Roman"/>
          <w:sz w:val="28"/>
          <w:szCs w:val="28"/>
        </w:rPr>
        <w:t xml:space="preserve"> района Ульяновской области объектов коммунальной и инженерной инфраструктур, о лицах, осуществляющих эксплуатацию</w:t>
      </w:r>
      <w:proofErr w:type="gramEnd"/>
      <w:r w:rsidR="002F563D" w:rsidRPr="007A155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2F563D" w:rsidRPr="007A1552">
        <w:rPr>
          <w:rFonts w:ascii="PT Astra Serif" w:eastAsia="Times New Roman" w:hAnsi="PT Astra Serif" w:cs="Times New Roman"/>
          <w:sz w:val="28"/>
          <w:szCs w:val="28"/>
        </w:rPr>
        <w:t>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расчётов лиц, осуществл</w:t>
      </w:r>
      <w:r w:rsidR="002F563D" w:rsidRPr="005453EA">
        <w:rPr>
          <w:rFonts w:ascii="Times New Roman" w:eastAsia="Times New Roman" w:hAnsi="Times New Roman" w:cs="Times New Roman"/>
          <w:sz w:val="24"/>
          <w:szCs w:val="24"/>
        </w:rPr>
        <w:t xml:space="preserve">яющих управление многоквартирными домами, с лицами, </w:t>
      </w:r>
      <w:r w:rsidR="002F563D" w:rsidRPr="007A1552">
        <w:rPr>
          <w:rFonts w:ascii="PT Astra Serif" w:eastAsia="Times New Roman" w:hAnsi="PT Astra Serif" w:cs="Times New Roman"/>
          <w:sz w:val="28"/>
          <w:szCs w:val="28"/>
        </w:rPr>
        <w:t>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</w:t>
      </w:r>
      <w:r w:rsidR="002F563D">
        <w:rPr>
          <w:rFonts w:ascii="PT Astra Serif" w:eastAsia="Times New Roman" w:hAnsi="PT Astra Serif" w:cs="Times New Roman"/>
          <w:sz w:val="28"/>
          <w:szCs w:val="28"/>
        </w:rPr>
        <w:t>»).</w:t>
      </w:r>
      <w:proofErr w:type="gramEnd"/>
    </w:p>
    <w:p w:rsidR="002F563D" w:rsidRPr="002F563D" w:rsidRDefault="002F563D" w:rsidP="002F563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п.27 – (</w:t>
      </w:r>
      <w:r w:rsidRPr="00B15020">
        <w:rPr>
          <w:rFonts w:ascii="PT Astra Serif" w:eastAsia="Times New Roman" w:hAnsi="PT Astra Serif" w:cs="Times New Roman"/>
          <w:sz w:val="28"/>
          <w:szCs w:val="28"/>
        </w:rPr>
        <w:t>«Предоставление гражданам информации об установленных ценах (тарифах) на услуги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объёме,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</w:t>
      </w:r>
      <w:proofErr w:type="gramEnd"/>
      <w:r w:rsidRPr="00B15020">
        <w:rPr>
          <w:rFonts w:ascii="PT Astra Serif" w:eastAsia="Times New Roman" w:hAnsi="PT Astra Serif" w:cs="Times New Roman"/>
          <w:sz w:val="28"/>
          <w:szCs w:val="28"/>
        </w:rPr>
        <w:t xml:space="preserve"> представителей органов местного самоуправления муниципального образования «</w:t>
      </w:r>
      <w:proofErr w:type="spellStart"/>
      <w:r w:rsidRPr="00B15020">
        <w:rPr>
          <w:rFonts w:ascii="PT Astra Serif" w:eastAsia="Times New Roman" w:hAnsi="PT Astra Serif" w:cs="Times New Roman"/>
          <w:sz w:val="28"/>
          <w:szCs w:val="28"/>
        </w:rPr>
        <w:t>Бекетовское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B15020">
        <w:rPr>
          <w:rFonts w:ascii="PT Astra Serif" w:eastAsia="Times New Roman" w:hAnsi="PT Astra Serif" w:cs="Times New Roman"/>
          <w:sz w:val="28"/>
          <w:szCs w:val="28"/>
        </w:rPr>
        <w:t>Вешкаймского</w:t>
      </w:r>
      <w:proofErr w:type="spellEnd"/>
      <w:r w:rsidRPr="00B15020">
        <w:rPr>
          <w:rFonts w:ascii="PT Astra Serif" w:eastAsia="Times New Roman" w:hAnsi="PT Astra Serif" w:cs="Times New Roman"/>
          <w:sz w:val="28"/>
          <w:szCs w:val="28"/>
        </w:rPr>
        <w:t xml:space="preserve"> района Ульяновской области в годовых и во внеочередных общих собраниях собственников помещений в многоквартирных домах</w:t>
      </w:r>
      <w:r>
        <w:rPr>
          <w:rFonts w:ascii="PT Astra Serif" w:eastAsia="Times New Roman" w:hAnsi="PT Astra Serif" w:cs="Times New Roman"/>
          <w:sz w:val="28"/>
          <w:szCs w:val="28"/>
        </w:rPr>
        <w:t>»).</w:t>
      </w:r>
    </w:p>
    <w:p w:rsidR="002F563D" w:rsidRDefault="002F563D" w:rsidP="002F563D">
      <w:pPr>
        <w:rPr>
          <w:rFonts w:ascii="PT Astra Serif" w:hAnsi="PT Astra Serif"/>
          <w:sz w:val="28"/>
          <w:szCs w:val="28"/>
        </w:rPr>
      </w:pPr>
    </w:p>
    <w:p w:rsidR="002F563D" w:rsidRPr="005E45B7" w:rsidRDefault="002F563D" w:rsidP="002F563D">
      <w:pPr>
        <w:rPr>
          <w:rFonts w:ascii="PT Astra Serif" w:hAnsi="PT Astra Serif"/>
          <w:sz w:val="28"/>
          <w:szCs w:val="28"/>
        </w:rPr>
      </w:pPr>
      <w:r w:rsidRPr="005E45B7">
        <w:rPr>
          <w:rFonts w:ascii="PT Astra Serif" w:hAnsi="PT Astra Serif"/>
          <w:sz w:val="28"/>
          <w:szCs w:val="28"/>
        </w:rPr>
        <w:t xml:space="preserve"> 2. Настоящее постановление вступает в силу на следующий день после его обнародования.</w:t>
      </w:r>
    </w:p>
    <w:p w:rsidR="002F563D" w:rsidRPr="009A1D7A" w:rsidRDefault="002F563D" w:rsidP="002F563D">
      <w:pPr>
        <w:rPr>
          <w:rFonts w:ascii="PT Astra Serif" w:hAnsi="PT Astra Serif"/>
          <w:sz w:val="28"/>
          <w:szCs w:val="28"/>
        </w:rPr>
      </w:pPr>
    </w:p>
    <w:p w:rsidR="002F563D" w:rsidRPr="009A1D7A" w:rsidRDefault="002F563D" w:rsidP="002F563D">
      <w:pPr>
        <w:spacing w:after="0"/>
        <w:rPr>
          <w:rFonts w:ascii="PT Astra Serif" w:hAnsi="PT Astra Serif"/>
          <w:sz w:val="28"/>
          <w:szCs w:val="28"/>
        </w:rPr>
      </w:pPr>
      <w:r w:rsidRPr="009A1D7A">
        <w:rPr>
          <w:rFonts w:ascii="PT Astra Serif" w:hAnsi="PT Astra Serif"/>
          <w:sz w:val="28"/>
          <w:szCs w:val="28"/>
        </w:rPr>
        <w:t>Глава администрации</w:t>
      </w:r>
    </w:p>
    <w:p w:rsidR="002F563D" w:rsidRPr="009A1D7A" w:rsidRDefault="002F563D" w:rsidP="002F563D">
      <w:pPr>
        <w:spacing w:after="0"/>
        <w:rPr>
          <w:rFonts w:ascii="PT Astra Serif" w:hAnsi="PT Astra Serif"/>
          <w:sz w:val="28"/>
          <w:szCs w:val="28"/>
        </w:rPr>
      </w:pPr>
      <w:r w:rsidRPr="009A1D7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92C46" w:rsidRPr="00FB1DAF" w:rsidRDefault="002F563D" w:rsidP="002F563D">
      <w:pPr>
        <w:spacing w:after="0"/>
        <w:rPr>
          <w:rFonts w:ascii="PT Astra Serif" w:eastAsia="Times New Roman" w:hAnsi="PT Astra Serif"/>
          <w:szCs w:val="32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Бекетовское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5E45B7">
        <w:rPr>
          <w:rFonts w:ascii="PT Astra Serif" w:hAnsi="PT Astra Serif"/>
          <w:sz w:val="28"/>
          <w:szCs w:val="28"/>
        </w:rPr>
        <w:t>сельское поселение</w:t>
      </w:r>
      <w:r>
        <w:t xml:space="preserve">»         </w:t>
      </w:r>
      <w:r w:rsidRPr="005E45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5E45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5E45B7">
        <w:rPr>
          <w:rFonts w:ascii="PT Astra Serif" w:hAnsi="PT Astra Serif"/>
          <w:sz w:val="28"/>
          <w:szCs w:val="28"/>
        </w:rPr>
        <w:t xml:space="preserve">В.Н.Столетов                  </w:t>
      </w:r>
    </w:p>
    <w:p w:rsidR="00D92C46" w:rsidRPr="00FB1DAF" w:rsidRDefault="00D92C46" w:rsidP="002F563D">
      <w:pPr>
        <w:spacing w:after="0"/>
        <w:rPr>
          <w:rFonts w:ascii="PT Astra Serif" w:eastAsia="Times New Roman" w:hAnsi="PT Astra Serif"/>
          <w:szCs w:val="32"/>
        </w:rPr>
      </w:pPr>
    </w:p>
    <w:p w:rsidR="00D92C46" w:rsidRPr="00FB1DAF" w:rsidRDefault="00D92C46" w:rsidP="002F563D">
      <w:pPr>
        <w:spacing w:after="0"/>
        <w:rPr>
          <w:rFonts w:ascii="PT Astra Serif" w:eastAsia="Times New Roman" w:hAnsi="PT Astra Serif"/>
          <w:szCs w:val="32"/>
        </w:rPr>
      </w:pPr>
    </w:p>
    <w:p w:rsidR="00D92C46" w:rsidRPr="00FB1DAF" w:rsidRDefault="00D92C46" w:rsidP="002F563D">
      <w:pPr>
        <w:spacing w:after="0"/>
        <w:rPr>
          <w:rFonts w:ascii="PT Astra Serif" w:eastAsia="Times New Roman" w:hAnsi="PT Astra Serif"/>
          <w:szCs w:val="32"/>
        </w:rPr>
      </w:pPr>
    </w:p>
    <w:p w:rsidR="00D92C46" w:rsidRPr="00FB1DAF" w:rsidRDefault="00D92C46" w:rsidP="002F563D">
      <w:pPr>
        <w:spacing w:after="0"/>
        <w:rPr>
          <w:rFonts w:ascii="PT Astra Serif" w:eastAsia="Times New Roman" w:hAnsi="PT Astra Serif"/>
          <w:szCs w:val="32"/>
        </w:rPr>
      </w:pPr>
    </w:p>
    <w:p w:rsidR="00D92C46" w:rsidRPr="00FB1DAF" w:rsidRDefault="00D92C46" w:rsidP="002F563D">
      <w:pPr>
        <w:spacing w:after="0"/>
        <w:rPr>
          <w:rFonts w:ascii="PT Astra Serif" w:eastAsia="Times New Roman" w:hAnsi="PT Astra Serif"/>
          <w:szCs w:val="32"/>
        </w:rPr>
      </w:pPr>
    </w:p>
    <w:p w:rsidR="00D92C46" w:rsidRPr="00FB1DAF" w:rsidRDefault="00D92C46" w:rsidP="002F563D">
      <w:pPr>
        <w:spacing w:after="0"/>
        <w:rPr>
          <w:rFonts w:ascii="PT Astra Serif" w:eastAsia="Times New Roman" w:hAnsi="PT Astra Serif"/>
          <w:szCs w:val="32"/>
        </w:rPr>
      </w:pPr>
    </w:p>
    <w:p w:rsidR="00DD7B7A" w:rsidRDefault="00DD7B7A" w:rsidP="00D92C46">
      <w:pPr>
        <w:ind w:left="-142"/>
        <w:jc w:val="center"/>
      </w:pP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6E4C"/>
    <w:multiLevelType w:val="hybridMultilevel"/>
    <w:tmpl w:val="2080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0F7E8C"/>
    <w:rsid w:val="001B1097"/>
    <w:rsid w:val="002C3F2D"/>
    <w:rsid w:val="002E6D32"/>
    <w:rsid w:val="002F563D"/>
    <w:rsid w:val="00313B44"/>
    <w:rsid w:val="00342E67"/>
    <w:rsid w:val="005B3F1E"/>
    <w:rsid w:val="006015C8"/>
    <w:rsid w:val="00686EEF"/>
    <w:rsid w:val="00700DE4"/>
    <w:rsid w:val="00755059"/>
    <w:rsid w:val="007B06EF"/>
    <w:rsid w:val="007E14E7"/>
    <w:rsid w:val="007E4928"/>
    <w:rsid w:val="00826A1E"/>
    <w:rsid w:val="00904D9E"/>
    <w:rsid w:val="00A03453"/>
    <w:rsid w:val="00BF68D5"/>
    <w:rsid w:val="00C356EE"/>
    <w:rsid w:val="00C41629"/>
    <w:rsid w:val="00D92C46"/>
    <w:rsid w:val="00DD7B7A"/>
    <w:rsid w:val="00E178D9"/>
    <w:rsid w:val="00E53523"/>
    <w:rsid w:val="00E807F5"/>
    <w:rsid w:val="00F1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paragraph" w:styleId="1">
    <w:name w:val="heading 1"/>
    <w:basedOn w:val="a"/>
    <w:next w:val="a"/>
    <w:link w:val="10"/>
    <w:uiPriority w:val="9"/>
    <w:qFormat/>
    <w:rsid w:val="002F56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2C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F563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3424</Characters>
  <Application>Microsoft Office Word</Application>
  <DocSecurity>0</DocSecurity>
  <Lines>28</Lines>
  <Paragraphs>8</Paragraphs>
  <ScaleCrop>false</ScaleCrop>
  <Company>Microsoft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2023-05-25T04:11:00Z</cp:lastPrinted>
  <dcterms:created xsi:type="dcterms:W3CDTF">2023-08-28T09:02:00Z</dcterms:created>
  <dcterms:modified xsi:type="dcterms:W3CDTF">2023-08-28T10:31:00Z</dcterms:modified>
</cp:coreProperties>
</file>