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E2" w:rsidRDefault="004F6D6D" w:rsidP="004F6D6D">
      <w:pPr>
        <w:snapToGrid w:val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-53340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309" w:rsidRPr="006724B1" w:rsidRDefault="00002309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3313FF" w:rsidRDefault="004F6D6D" w:rsidP="003313F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3313FF" w:rsidRDefault="004F6D6D" w:rsidP="004F6D6D">
      <w:pPr>
        <w:spacing w:after="0"/>
        <w:jc w:val="center"/>
        <w:rPr>
          <w:rFonts w:ascii="PT Astra Serif" w:hAnsi="PT Astra Serif"/>
          <w:sz w:val="36"/>
          <w:szCs w:val="36"/>
        </w:rPr>
      </w:pPr>
    </w:p>
    <w:p w:rsidR="004F6D6D" w:rsidRPr="003313FF" w:rsidRDefault="004F6D6D" w:rsidP="004F6D6D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3313FF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4F6D6D" w:rsidRPr="001866E7" w:rsidRDefault="00B048DD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4F6D6D" w:rsidRPr="004F6D6D">
        <w:rPr>
          <w:rFonts w:ascii="PT Astra Serif" w:hAnsi="PT Astra Serif"/>
          <w:sz w:val="28"/>
          <w:szCs w:val="28"/>
        </w:rPr>
        <w:t xml:space="preserve"> </w:t>
      </w:r>
      <w:r w:rsidR="00283AA5">
        <w:rPr>
          <w:rFonts w:ascii="PT Astra Serif" w:hAnsi="PT Astra Serif"/>
          <w:sz w:val="28"/>
          <w:szCs w:val="28"/>
        </w:rPr>
        <w:t>2</w:t>
      </w:r>
      <w:r w:rsidR="004E3B67">
        <w:rPr>
          <w:rFonts w:ascii="PT Astra Serif" w:hAnsi="PT Astra Serif"/>
          <w:sz w:val="28"/>
          <w:szCs w:val="28"/>
        </w:rPr>
        <w:t>4</w:t>
      </w:r>
      <w:r w:rsidR="00283AA5">
        <w:rPr>
          <w:rFonts w:ascii="PT Astra Serif" w:hAnsi="PT Astra Serif"/>
          <w:sz w:val="28"/>
          <w:szCs w:val="28"/>
        </w:rPr>
        <w:t xml:space="preserve"> </w:t>
      </w:r>
      <w:r w:rsidR="007A74D3">
        <w:rPr>
          <w:rFonts w:ascii="PT Astra Serif" w:hAnsi="PT Astra Serif"/>
          <w:sz w:val="28"/>
          <w:szCs w:val="28"/>
        </w:rPr>
        <w:t xml:space="preserve"> </w:t>
      </w:r>
      <w:r w:rsidR="004E3B67">
        <w:rPr>
          <w:rFonts w:ascii="PT Astra Serif" w:hAnsi="PT Astra Serif"/>
          <w:sz w:val="28"/>
          <w:szCs w:val="28"/>
        </w:rPr>
        <w:t xml:space="preserve">мая </w:t>
      </w:r>
      <w:r w:rsidR="00283AA5">
        <w:rPr>
          <w:rFonts w:ascii="PT Astra Serif" w:hAnsi="PT Astra Serif"/>
          <w:sz w:val="28"/>
          <w:szCs w:val="28"/>
        </w:rPr>
        <w:t>2023</w:t>
      </w:r>
      <w:r w:rsidR="003313FF">
        <w:rPr>
          <w:rFonts w:ascii="PT Astra Serif" w:hAnsi="PT Astra Serif"/>
          <w:sz w:val="28"/>
          <w:szCs w:val="28"/>
        </w:rPr>
        <w:t>г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="003A00D8">
        <w:rPr>
          <w:rFonts w:ascii="PT Astra Serif" w:hAnsi="PT Astra Serif"/>
          <w:sz w:val="28"/>
          <w:szCs w:val="28"/>
        </w:rPr>
        <w:t xml:space="preserve">                            № </w:t>
      </w:r>
      <w:r w:rsidR="004F6D6D" w:rsidRPr="001866E7">
        <w:rPr>
          <w:rFonts w:ascii="PT Astra Serif" w:hAnsi="PT Astra Serif"/>
          <w:sz w:val="28"/>
          <w:szCs w:val="28"/>
        </w:rPr>
        <w:t xml:space="preserve"> </w:t>
      </w:r>
      <w:r w:rsidR="004E3B67">
        <w:rPr>
          <w:rFonts w:ascii="PT Astra Serif" w:hAnsi="PT Astra Serif"/>
          <w:sz w:val="28"/>
          <w:szCs w:val="28"/>
        </w:rPr>
        <w:t>48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             </w:t>
      </w:r>
    </w:p>
    <w:p w:rsidR="004F6D6D" w:rsidRPr="004F6D6D" w:rsidRDefault="003313FF" w:rsidP="004F6D6D"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</w:t>
      </w:r>
      <w:r w:rsidR="004F6D6D" w:rsidRPr="004F6D6D">
        <w:rPr>
          <w:rFonts w:ascii="PT Astra Serif" w:hAnsi="PT Astra Serif"/>
          <w:sz w:val="28"/>
          <w:szCs w:val="28"/>
        </w:rPr>
        <w:t xml:space="preserve">. </w:t>
      </w:r>
      <w:r w:rsidR="004F6D6D"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6724B1" w:rsidRDefault="00A25DEC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О присвоении реестровых номеров</w:t>
      </w:r>
      <w:r w:rsidR="002C14B6"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муниципальному имуществу </w:t>
      </w:r>
    </w:p>
    <w:p w:rsidR="002C14B6" w:rsidRPr="006724B1" w:rsidRDefault="002C14B6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>муниципальной  собственности муниципального образования</w:t>
      </w:r>
    </w:p>
    <w:p w:rsidR="004F6D6D" w:rsidRDefault="00B73F32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«</w:t>
      </w:r>
      <w:r w:rsidR="004F6D6D">
        <w:rPr>
          <w:rFonts w:ascii="PT Astra Serif" w:eastAsia="Times New Roman" w:hAnsi="PT Astra Serif"/>
          <w:b/>
          <w:sz w:val="28"/>
          <w:szCs w:val="28"/>
          <w:lang w:eastAsia="ar-SA"/>
        </w:rPr>
        <w:t>Бекетовское сельское поселение</w:t>
      </w:r>
      <w:r w:rsidR="002C14B6"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</w:p>
    <w:p w:rsidR="002C14B6" w:rsidRPr="006724B1" w:rsidRDefault="004F6D6D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Вешкаймского района</w:t>
      </w:r>
      <w:r w:rsidR="002B6427"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Ульяновской области</w:t>
      </w:r>
    </w:p>
    <w:p w:rsidR="002C14B6" w:rsidRPr="006724B1" w:rsidRDefault="002C14B6" w:rsidP="00E76581">
      <w:pPr>
        <w:suppressAutoHyphens/>
        <w:autoSpaceDE w:val="0"/>
        <w:spacing w:after="0" w:line="240" w:lineRule="auto"/>
        <w:ind w:right="-284"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        В соответствии с правилами формирования реестрового номера  муниципального имущества и порядкового номера карты соответственно  объекта учета и лица, обладающего правом  на муниципальное имущество и сведения о нем, утвержденными постановлением администрации муниципального образования «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района Ульяновской области 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от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18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.0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8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.20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09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№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61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, на основании карт сведений об объектах учета, предоставленных балансодержателями, постановляю:</w:t>
      </w:r>
    </w:p>
    <w:p w:rsidR="002C14B6" w:rsidRPr="006724B1" w:rsidRDefault="00A25DEC" w:rsidP="00DF504E">
      <w:pPr>
        <w:pStyle w:val="a4"/>
        <w:suppressAutoHyphens/>
        <w:autoSpaceDE w:val="0"/>
        <w:spacing w:after="0" w:line="240" w:lineRule="auto"/>
        <w:ind w:left="0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1. Присвоить постоянные реестровые</w:t>
      </w:r>
      <w:r w:rsidR="00693C28">
        <w:rPr>
          <w:rFonts w:ascii="PT Astra Serif" w:eastAsia="Times New Roman" w:hAnsi="PT Astra Serif"/>
          <w:sz w:val="28"/>
          <w:szCs w:val="28"/>
          <w:lang w:eastAsia="ar-SA"/>
        </w:rPr>
        <w:t xml:space="preserve"> номер</w:t>
      </w:r>
      <w:r>
        <w:rPr>
          <w:rFonts w:ascii="PT Astra Serif" w:eastAsia="Times New Roman" w:hAnsi="PT Astra Serif"/>
          <w:sz w:val="28"/>
          <w:szCs w:val="28"/>
          <w:lang w:eastAsia="ar-SA"/>
        </w:rPr>
        <w:t>а</w:t>
      </w:r>
      <w:r w:rsidR="002C14B6"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муниципальному  имуществу</w:t>
      </w:r>
      <w:r w:rsidR="00C5664A"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муниципальной собственности муниципальног</w:t>
      </w:r>
      <w:r w:rsidR="008C7344">
        <w:rPr>
          <w:rFonts w:ascii="PT Astra Serif" w:eastAsia="Times New Roman" w:hAnsi="PT Astra Serif"/>
          <w:sz w:val="28"/>
          <w:szCs w:val="28"/>
          <w:lang w:eastAsia="ar-SA"/>
        </w:rPr>
        <w:t xml:space="preserve">о образования </w:t>
      </w:r>
      <w:r w:rsidR="002B2854">
        <w:rPr>
          <w:rFonts w:ascii="PT Astra Serif" w:eastAsia="Times New Roman" w:hAnsi="PT Astra Serif"/>
          <w:sz w:val="28"/>
          <w:szCs w:val="28"/>
          <w:lang w:eastAsia="ar-SA"/>
        </w:rPr>
        <w:t>«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="00C5664A" w:rsidRPr="006724B1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района </w:t>
      </w:r>
      <w:r w:rsidR="00296F2F" w:rsidRPr="006724B1">
        <w:rPr>
          <w:rFonts w:ascii="PT Astra Serif" w:eastAsia="Times New Roman" w:hAnsi="PT Astra Serif"/>
          <w:sz w:val="28"/>
          <w:szCs w:val="28"/>
          <w:lang w:eastAsia="ar-SA"/>
        </w:rPr>
        <w:t>Ульяновской области</w:t>
      </w:r>
      <w:r w:rsidR="002C14B6" w:rsidRPr="006724B1">
        <w:rPr>
          <w:rFonts w:ascii="PT Astra Serif" w:eastAsia="Times New Roman" w:hAnsi="PT Astra Serif"/>
          <w:sz w:val="28"/>
          <w:szCs w:val="28"/>
          <w:lang w:eastAsia="ar-SA"/>
        </w:rPr>
        <w:t>, согласно приложению.</w:t>
      </w: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       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2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. Контроль за исполнением настоящего постановления возложить на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главу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администрации муниципального образования «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="009C6127" w:rsidRPr="006724B1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района Ульяновской области</w:t>
      </w:r>
      <w:r w:rsidR="009C6127" w:rsidRPr="006724B1">
        <w:rPr>
          <w:rFonts w:ascii="PT Astra Serif" w:eastAsia="Times New Roman" w:hAnsi="PT Astra Serif"/>
          <w:sz w:val="28"/>
          <w:szCs w:val="28"/>
          <w:lang w:eastAsia="ar-SA"/>
        </w:rPr>
        <w:t>.</w:t>
      </w: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C770D4" w:rsidRPr="006724B1" w:rsidRDefault="00C770D4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527F7F" w:rsidRPr="006724B1" w:rsidRDefault="003401E0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Глава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F504E" w:rsidRPr="006724B1" w:rsidRDefault="00DF504E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DF504E" w:rsidRPr="006724B1" w:rsidRDefault="00DF504E" w:rsidP="00DF504E">
      <w:pPr>
        <w:rPr>
          <w:rFonts w:ascii="PT Astra Serif" w:hAnsi="PT Astra Serif"/>
          <w:sz w:val="28"/>
          <w:szCs w:val="28"/>
          <w:lang w:eastAsia="ru-RU"/>
        </w:rPr>
      </w:pPr>
      <w:r w:rsidRPr="006724B1">
        <w:rPr>
          <w:rFonts w:ascii="PT Astra Serif" w:hAnsi="PT Astra Serif"/>
          <w:sz w:val="28"/>
          <w:szCs w:val="28"/>
          <w:lang w:eastAsia="ru-RU"/>
        </w:rPr>
        <w:t>«</w:t>
      </w:r>
      <w:r w:rsidR="004F6D6D">
        <w:rPr>
          <w:rFonts w:ascii="PT Astra Serif" w:hAnsi="PT Astra Serif"/>
          <w:sz w:val="28"/>
          <w:szCs w:val="28"/>
          <w:lang w:eastAsia="ru-RU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  <w:lang w:eastAsia="ru-RU"/>
        </w:rPr>
        <w:t xml:space="preserve">»                                    </w:t>
      </w:r>
      <w:r w:rsidR="004F6D6D">
        <w:rPr>
          <w:rFonts w:ascii="PT Astra Serif" w:hAnsi="PT Astra Serif"/>
          <w:sz w:val="28"/>
          <w:szCs w:val="28"/>
          <w:lang w:eastAsia="ru-RU"/>
        </w:rPr>
        <w:t xml:space="preserve">                  В.Н.Столетов</w:t>
      </w:r>
      <w:r w:rsidR="003401E0" w:rsidRPr="006724B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F504E" w:rsidRPr="006724B1" w:rsidRDefault="00DF504E" w:rsidP="00DF504E">
      <w:pPr>
        <w:rPr>
          <w:rFonts w:ascii="PT Astra Serif" w:hAnsi="PT Astra Serif"/>
          <w:lang w:eastAsia="ru-RU"/>
        </w:rPr>
      </w:pPr>
    </w:p>
    <w:p w:rsidR="00527F7F" w:rsidRPr="006724B1" w:rsidRDefault="00527F7F" w:rsidP="00DF504E">
      <w:pPr>
        <w:rPr>
          <w:rFonts w:ascii="PT Astra Serif" w:hAnsi="PT Astra Serif"/>
          <w:lang w:eastAsia="ru-RU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705E7" w:rsidRPr="006724B1" w:rsidRDefault="002705E7" w:rsidP="002C14B6">
      <w:pPr>
        <w:suppressAutoHyphens/>
        <w:autoSpaceDE w:val="0"/>
        <w:spacing w:after="0" w:line="240" w:lineRule="auto"/>
        <w:ind w:right="-1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2C14B6" w:rsidRPr="00D5537A" w:rsidRDefault="00E061BE" w:rsidP="00404524">
      <w:pPr>
        <w:tabs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П</w:t>
      </w:r>
      <w:r w:rsidR="002C14B6" w:rsidRPr="00D5537A">
        <w:rPr>
          <w:rFonts w:ascii="PT Astra Serif" w:eastAsia="Times New Roman" w:hAnsi="PT Astra Serif"/>
          <w:sz w:val="24"/>
          <w:szCs w:val="24"/>
          <w:lang w:eastAsia="ar-SA"/>
        </w:rPr>
        <w:t>РИЛОЖЕНИЕ</w:t>
      </w:r>
    </w:p>
    <w:p w:rsidR="005729D4" w:rsidRPr="00D5537A" w:rsidRDefault="002C14B6" w:rsidP="00404524">
      <w:pPr>
        <w:tabs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 xml:space="preserve">к постановлению  </w:t>
      </w:r>
      <w:r w:rsidR="005729D4" w:rsidRPr="00D5537A">
        <w:rPr>
          <w:rFonts w:ascii="PT Astra Serif" w:eastAsia="Times New Roman" w:hAnsi="PT Astra Serif"/>
          <w:sz w:val="24"/>
          <w:szCs w:val="24"/>
          <w:lang w:eastAsia="ar-SA"/>
        </w:rPr>
        <w:t>администрации</w:t>
      </w:r>
    </w:p>
    <w:p w:rsidR="002C14B6" w:rsidRPr="00D5537A" w:rsidRDefault="005729D4" w:rsidP="00404524">
      <w:pPr>
        <w:tabs>
          <w:tab w:val="left" w:pos="1049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муниципального образования</w:t>
      </w:r>
    </w:p>
    <w:p w:rsidR="005729D4" w:rsidRPr="00D5537A" w:rsidRDefault="005729D4" w:rsidP="00404524">
      <w:pPr>
        <w:tabs>
          <w:tab w:val="left" w:pos="1049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«</w:t>
      </w:r>
      <w:r w:rsidR="004F6D6D">
        <w:rPr>
          <w:rFonts w:ascii="PT Astra Serif" w:eastAsia="Times New Roman" w:hAnsi="PT Astra Serif"/>
          <w:sz w:val="24"/>
          <w:szCs w:val="24"/>
          <w:lang w:eastAsia="ar-SA"/>
        </w:rPr>
        <w:t>Бекетовское сельское поселение</w:t>
      </w: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»</w:t>
      </w:r>
    </w:p>
    <w:p w:rsidR="005729D4" w:rsidRPr="001866E7" w:rsidRDefault="00F8733A" w:rsidP="00404524">
      <w:pPr>
        <w:tabs>
          <w:tab w:val="left" w:pos="1080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072A0D">
        <w:rPr>
          <w:rFonts w:ascii="PT Astra Serif" w:eastAsia="Times New Roman" w:hAnsi="PT Astra Serif"/>
          <w:color w:val="FF0000"/>
          <w:sz w:val="24"/>
          <w:szCs w:val="24"/>
          <w:lang w:eastAsia="ar-SA"/>
        </w:rPr>
        <w:t xml:space="preserve"> </w:t>
      </w:r>
      <w:r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от </w:t>
      </w:r>
      <w:r w:rsidR="00B06BBD">
        <w:rPr>
          <w:rFonts w:ascii="PT Astra Serif" w:eastAsia="Times New Roman" w:hAnsi="PT Astra Serif"/>
          <w:sz w:val="24"/>
          <w:szCs w:val="24"/>
          <w:lang w:eastAsia="ar-SA"/>
        </w:rPr>
        <w:t>24 мая</w:t>
      </w:r>
      <w:r w:rsidR="008F3685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6B2C05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DD4A49" w:rsidRPr="001866E7">
        <w:rPr>
          <w:rFonts w:ascii="PT Astra Serif" w:eastAsia="Times New Roman" w:hAnsi="PT Astra Serif"/>
          <w:sz w:val="24"/>
          <w:szCs w:val="24"/>
          <w:lang w:eastAsia="ar-SA"/>
        </w:rPr>
        <w:t>202</w:t>
      </w:r>
      <w:r w:rsidR="008E4616">
        <w:rPr>
          <w:rFonts w:ascii="PT Astra Serif" w:eastAsia="Times New Roman" w:hAnsi="PT Astra Serif"/>
          <w:sz w:val="24"/>
          <w:szCs w:val="24"/>
          <w:lang w:eastAsia="ar-SA"/>
        </w:rPr>
        <w:t>3</w:t>
      </w:r>
      <w:r w:rsidR="00B7382A"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 г.</w:t>
      </w:r>
      <w:r w:rsidR="00404AE9"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135DD2"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№ </w:t>
      </w:r>
      <w:bookmarkStart w:id="0" w:name="_GoBack"/>
      <w:bookmarkEnd w:id="0"/>
      <w:r w:rsidR="00B06BBD">
        <w:rPr>
          <w:rFonts w:ascii="PT Astra Serif" w:eastAsia="Times New Roman" w:hAnsi="PT Astra Serif"/>
          <w:sz w:val="24"/>
          <w:szCs w:val="24"/>
          <w:lang w:eastAsia="ar-SA"/>
        </w:rPr>
        <w:t>48</w:t>
      </w:r>
    </w:p>
    <w:p w:rsidR="005729D4" w:rsidRPr="006724B1" w:rsidRDefault="005729D4" w:rsidP="003226BA">
      <w:pPr>
        <w:tabs>
          <w:tab w:val="left" w:pos="1080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2410"/>
        <w:gridCol w:w="1276"/>
        <w:gridCol w:w="1702"/>
        <w:gridCol w:w="1417"/>
        <w:gridCol w:w="1701"/>
        <w:gridCol w:w="2834"/>
        <w:gridCol w:w="992"/>
      </w:tblGrid>
      <w:tr w:rsidR="00DD3A4D" w:rsidRPr="008569B6" w:rsidTr="001B4F29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Наименование объекта, литера, кадастровый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Адрес (местонахожде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01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Год ввода в эксплу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атацию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5" w:rsidRPr="008569B6" w:rsidRDefault="00CA7165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Едини</w:t>
            </w:r>
          </w:p>
          <w:p w:rsidR="00FD5523" w:rsidRPr="008569B6" w:rsidRDefault="00CA7165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345" w:rsidRPr="008569B6" w:rsidRDefault="00982371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Кадастровая</w:t>
            </w:r>
          </w:p>
          <w:p w:rsidR="002C14B6" w:rsidRPr="008569B6" w:rsidRDefault="00DD76DB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стоимость</w:t>
            </w:r>
            <w:r w:rsidR="007A195F" w:rsidRPr="008569B6">
              <w:rPr>
                <w:rFonts w:ascii="PT Astra Serif" w:hAnsi="PT Astra Serif"/>
                <w:b/>
                <w:sz w:val="22"/>
                <w:szCs w:val="22"/>
              </w:rPr>
              <w:t>,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Реестровый номер муниципа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льного имущества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(РНМИ)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Правообладатель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Номер карты</w:t>
            </w:r>
          </w:p>
        </w:tc>
      </w:tr>
      <w:tr w:rsidR="001F5DB0" w:rsidRPr="008569B6" w:rsidTr="008B4124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DB0" w:rsidRPr="008569B6" w:rsidRDefault="001F5DB0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8569B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Default="00B06BBD" w:rsidP="001F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Обелиск</w:t>
            </w:r>
          </w:p>
          <w:p w:rsidR="00982371" w:rsidRDefault="00B06BBD" w:rsidP="001F5DB0">
            <w:r>
              <w:rPr>
                <w:rFonts w:ascii="PT Astra Serif" w:hAnsi="PT Astra Serif"/>
              </w:rPr>
              <w:t>73:03:010505:472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Default="00B06BBD" w:rsidP="008F36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Бекетовка, ул. Центральная, д.55А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Pr="001866E7" w:rsidRDefault="00B06BBD" w:rsidP="001F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Pr="005C390C" w:rsidRDefault="00B06BBD" w:rsidP="001F5DB0">
            <w:pPr>
              <w:pStyle w:val="1"/>
              <w:spacing w:line="276" w:lineRule="auto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197,5</w:t>
            </w:r>
            <w:r w:rsidRPr="005C390C">
              <w:rPr>
                <w:rFonts w:ascii="PT Astra Serif" w:hAnsi="PT Astra Serif"/>
                <w:lang w:eastAsia="ar-SA"/>
              </w:rPr>
              <w:t xml:space="preserve"> 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B0" w:rsidRDefault="00B06BBD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B0" w:rsidRPr="008569B6" w:rsidRDefault="001F5DB0" w:rsidP="00B06BBD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="00B06BBD">
              <w:rPr>
                <w:rFonts w:ascii="PT Astra Serif" w:hAnsi="PT Astra Serif"/>
                <w:sz w:val="22"/>
                <w:szCs w:val="22"/>
              </w:rPr>
              <w:t>1231020010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Pr="008569B6" w:rsidRDefault="001F5DB0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образование «Бекетовское сельское поселение» (казна)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B0" w:rsidRPr="008569B6" w:rsidRDefault="00B06BBD" w:rsidP="00B640A4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020010</w:t>
            </w:r>
          </w:p>
        </w:tc>
      </w:tr>
      <w:tr w:rsidR="00982371" w:rsidRPr="008569B6" w:rsidTr="008B4124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371" w:rsidRPr="008569B6" w:rsidRDefault="00982371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D" w:rsidRDefault="00B06BBD" w:rsidP="00B06BB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Обелиск</w:t>
            </w:r>
          </w:p>
          <w:p w:rsidR="00982371" w:rsidRPr="000E6B65" w:rsidRDefault="00B06BBD" w:rsidP="008F36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73:03:010305:158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1" w:rsidRDefault="00B06BBD" w:rsidP="008E461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Старое Погорелово, ул. Центральная, д. 79А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1" w:rsidRDefault="00B06BBD" w:rsidP="001F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1" w:rsidRDefault="00B06BBD" w:rsidP="001F5DB0">
            <w:pPr>
              <w:pStyle w:val="1"/>
              <w:spacing w:line="276" w:lineRule="auto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 xml:space="preserve">42,3 </w:t>
            </w:r>
            <w:r w:rsidR="00982371">
              <w:rPr>
                <w:rFonts w:ascii="PT Astra Serif" w:hAnsi="PT Astra Serif"/>
                <w:lang w:eastAsia="ar-SA"/>
              </w:rPr>
              <w:t xml:space="preserve">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71" w:rsidRDefault="00B06BBD" w:rsidP="001F5DB0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71" w:rsidRDefault="00B06BBD" w:rsidP="00982371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П1231020011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1" w:rsidRDefault="00982371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образование «Бекетовское сельское поселение» (казна)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71" w:rsidRDefault="00B06BBD" w:rsidP="00B640A4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020011</w:t>
            </w:r>
          </w:p>
        </w:tc>
      </w:tr>
    </w:tbl>
    <w:p w:rsidR="00AB2FD2" w:rsidRDefault="00AB2FD2">
      <w:pPr>
        <w:rPr>
          <w:rFonts w:ascii="PT Astra Serif" w:hAnsi="PT Astra Serif"/>
        </w:rPr>
      </w:pPr>
    </w:p>
    <w:p w:rsidR="00AE5323" w:rsidRPr="008569B6" w:rsidRDefault="00AB2FD2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 МО «Бекетовское сельское поселение»                                                                                                            В.Н.Столетов</w:t>
      </w:r>
    </w:p>
    <w:sectPr w:rsidR="00AE5323" w:rsidRPr="008569B6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B14" w:rsidRDefault="008D0B14" w:rsidP="000A2D14">
      <w:pPr>
        <w:spacing w:after="0" w:line="240" w:lineRule="auto"/>
      </w:pPr>
      <w:r>
        <w:separator/>
      </w:r>
    </w:p>
  </w:endnote>
  <w:endnote w:type="continuationSeparator" w:id="1">
    <w:p w:rsidR="008D0B14" w:rsidRDefault="008D0B14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B14" w:rsidRDefault="008D0B14" w:rsidP="000A2D14">
      <w:pPr>
        <w:spacing w:after="0" w:line="240" w:lineRule="auto"/>
      </w:pPr>
      <w:r>
        <w:separator/>
      </w:r>
    </w:p>
  </w:footnote>
  <w:footnote w:type="continuationSeparator" w:id="1">
    <w:p w:rsidR="008D0B14" w:rsidRDefault="008D0B14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2952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64D5"/>
    <w:rsid w:val="000B7467"/>
    <w:rsid w:val="000C4166"/>
    <w:rsid w:val="000C55AF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3AE0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AA5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3941"/>
    <w:rsid w:val="002F3FF3"/>
    <w:rsid w:val="002F5187"/>
    <w:rsid w:val="002F5994"/>
    <w:rsid w:val="003008BB"/>
    <w:rsid w:val="00300B97"/>
    <w:rsid w:val="00302341"/>
    <w:rsid w:val="003024C2"/>
    <w:rsid w:val="00305355"/>
    <w:rsid w:val="00306365"/>
    <w:rsid w:val="00306F3A"/>
    <w:rsid w:val="003075D3"/>
    <w:rsid w:val="00310B3C"/>
    <w:rsid w:val="003112E4"/>
    <w:rsid w:val="003119F9"/>
    <w:rsid w:val="003148A2"/>
    <w:rsid w:val="00316659"/>
    <w:rsid w:val="00321C7A"/>
    <w:rsid w:val="003226BA"/>
    <w:rsid w:val="00322DEC"/>
    <w:rsid w:val="0032608A"/>
    <w:rsid w:val="00326F61"/>
    <w:rsid w:val="00330089"/>
    <w:rsid w:val="003313FF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631"/>
    <w:rsid w:val="003923B8"/>
    <w:rsid w:val="003933B7"/>
    <w:rsid w:val="003962E2"/>
    <w:rsid w:val="00397640"/>
    <w:rsid w:val="00397E06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572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0D8A"/>
    <w:rsid w:val="00481942"/>
    <w:rsid w:val="00482672"/>
    <w:rsid w:val="0048284A"/>
    <w:rsid w:val="00484A63"/>
    <w:rsid w:val="00485B25"/>
    <w:rsid w:val="00485B2C"/>
    <w:rsid w:val="004919B2"/>
    <w:rsid w:val="004944C2"/>
    <w:rsid w:val="00494EB7"/>
    <w:rsid w:val="00495558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3B67"/>
    <w:rsid w:val="004E7969"/>
    <w:rsid w:val="004F0942"/>
    <w:rsid w:val="004F0CB2"/>
    <w:rsid w:val="004F224E"/>
    <w:rsid w:val="004F4955"/>
    <w:rsid w:val="004F6D6D"/>
    <w:rsid w:val="00501401"/>
    <w:rsid w:val="00502AB2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AAC"/>
    <w:rsid w:val="00626A98"/>
    <w:rsid w:val="006307A5"/>
    <w:rsid w:val="00630830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2C05"/>
    <w:rsid w:val="006B2C24"/>
    <w:rsid w:val="006B7248"/>
    <w:rsid w:val="006B7A3C"/>
    <w:rsid w:val="006C1E10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0049"/>
    <w:rsid w:val="00762884"/>
    <w:rsid w:val="00765333"/>
    <w:rsid w:val="007664E4"/>
    <w:rsid w:val="00767DD9"/>
    <w:rsid w:val="00770909"/>
    <w:rsid w:val="00772436"/>
    <w:rsid w:val="00775A81"/>
    <w:rsid w:val="00775F1F"/>
    <w:rsid w:val="00777E46"/>
    <w:rsid w:val="00777F9E"/>
    <w:rsid w:val="007805FF"/>
    <w:rsid w:val="00780C9A"/>
    <w:rsid w:val="00781289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96660"/>
    <w:rsid w:val="00896EE9"/>
    <w:rsid w:val="008A097F"/>
    <w:rsid w:val="008A10D4"/>
    <w:rsid w:val="008A4F4D"/>
    <w:rsid w:val="008B31FB"/>
    <w:rsid w:val="008B4A4D"/>
    <w:rsid w:val="008B7456"/>
    <w:rsid w:val="008C1C4A"/>
    <w:rsid w:val="008C454C"/>
    <w:rsid w:val="008C568D"/>
    <w:rsid w:val="008C7344"/>
    <w:rsid w:val="008D0047"/>
    <w:rsid w:val="008D0B14"/>
    <w:rsid w:val="008D1972"/>
    <w:rsid w:val="008D4041"/>
    <w:rsid w:val="008D452E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3685"/>
    <w:rsid w:val="008F7EFD"/>
    <w:rsid w:val="00900DEE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16F05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45FC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371"/>
    <w:rsid w:val="00982573"/>
    <w:rsid w:val="009840AC"/>
    <w:rsid w:val="00984BE3"/>
    <w:rsid w:val="00985D78"/>
    <w:rsid w:val="00986961"/>
    <w:rsid w:val="00990C86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3A5"/>
    <w:rsid w:val="00A2320A"/>
    <w:rsid w:val="00A2389D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175B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06BBD"/>
    <w:rsid w:val="00B11813"/>
    <w:rsid w:val="00B126D6"/>
    <w:rsid w:val="00B12B63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235D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D7EFF"/>
    <w:rsid w:val="00DE03BD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1840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83E"/>
    <w:rsid w:val="00E867F9"/>
    <w:rsid w:val="00E8780C"/>
    <w:rsid w:val="00E90738"/>
    <w:rsid w:val="00E90940"/>
    <w:rsid w:val="00E923AC"/>
    <w:rsid w:val="00E94871"/>
    <w:rsid w:val="00E94DB0"/>
    <w:rsid w:val="00E94FCD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C2F"/>
    <w:rsid w:val="00F10918"/>
    <w:rsid w:val="00F12DA4"/>
    <w:rsid w:val="00F16FDA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2407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2023-05-24T11:15:00Z</cp:lastPrinted>
  <dcterms:created xsi:type="dcterms:W3CDTF">2023-05-24T11:34:00Z</dcterms:created>
  <dcterms:modified xsi:type="dcterms:W3CDTF">2023-05-24T11:34:00Z</dcterms:modified>
</cp:coreProperties>
</file>