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4C3" w:rsidRPr="00C354C3" w:rsidRDefault="00C354C3" w:rsidP="00C354C3">
      <w:pPr>
        <w:shd w:val="clear" w:color="auto" w:fill="FFFFFF"/>
        <w:jc w:val="both"/>
        <w:rPr>
          <w:rFonts w:ascii="PT Astra Serif" w:hAnsi="PT Astra Serif"/>
          <w:bCs/>
          <w:smallCaps/>
          <w:sz w:val="28"/>
          <w:szCs w:val="28"/>
        </w:rPr>
      </w:pPr>
      <w:r w:rsidRPr="00C354C3">
        <w:rPr>
          <w:rFonts w:ascii="PT Astra Serif" w:hAnsi="PT Astra Serif"/>
          <w:bCs/>
          <w:smallCaps/>
          <w:sz w:val="28"/>
          <w:szCs w:val="28"/>
        </w:rPr>
        <w:t xml:space="preserve">По материалам проведенной прокуратурой </w:t>
      </w:r>
      <w:proofErr w:type="spellStart"/>
      <w:r w:rsidRPr="00C354C3">
        <w:rPr>
          <w:rFonts w:ascii="PT Astra Serif" w:hAnsi="PT Astra Serif"/>
          <w:bCs/>
          <w:smallCaps/>
          <w:sz w:val="28"/>
          <w:szCs w:val="28"/>
        </w:rPr>
        <w:t>Вешкаймского</w:t>
      </w:r>
      <w:proofErr w:type="spellEnd"/>
      <w:r w:rsidRPr="00C354C3">
        <w:rPr>
          <w:rFonts w:ascii="PT Astra Serif" w:hAnsi="PT Astra Serif"/>
          <w:bCs/>
          <w:smallCaps/>
          <w:sz w:val="28"/>
          <w:szCs w:val="28"/>
        </w:rPr>
        <w:t xml:space="preserve"> района Ульяновской области проверки возбуждено уголовное дело по факту выплаты заработной платы свыше двух месяцев в размере ниже установленного федеральным законом минимального </w:t>
      </w:r>
      <w:proofErr w:type="gramStart"/>
      <w:r w:rsidRPr="00C354C3">
        <w:rPr>
          <w:rFonts w:ascii="PT Astra Serif" w:hAnsi="PT Astra Serif"/>
          <w:bCs/>
          <w:smallCaps/>
          <w:sz w:val="28"/>
          <w:szCs w:val="28"/>
        </w:rPr>
        <w:t>размера оплаты труда</w:t>
      </w:r>
      <w:proofErr w:type="gramEnd"/>
      <w:r w:rsidRPr="00C354C3">
        <w:rPr>
          <w:rFonts w:ascii="PT Astra Serif" w:hAnsi="PT Astra Serif"/>
          <w:bCs/>
          <w:smallCaps/>
          <w:sz w:val="28"/>
          <w:szCs w:val="28"/>
        </w:rPr>
        <w:t>, совершенной из корыстной и иной личной заинтересованности руководством одной из коммерческих организаций в р.п. Вешкайма.</w:t>
      </w:r>
    </w:p>
    <w:p w:rsidR="00C354C3" w:rsidRPr="00C354C3" w:rsidRDefault="00C354C3" w:rsidP="00C354C3">
      <w:pPr>
        <w:shd w:val="clear" w:color="auto" w:fill="FFFFFF"/>
        <w:jc w:val="both"/>
        <w:rPr>
          <w:rFonts w:ascii="PT Astra Serif" w:hAnsi="PT Astra Serif"/>
          <w:bCs/>
          <w:smallCaps/>
          <w:sz w:val="28"/>
          <w:szCs w:val="28"/>
        </w:rPr>
      </w:pPr>
      <w:r w:rsidRPr="00C354C3">
        <w:rPr>
          <w:rFonts w:ascii="PT Astra Serif" w:hAnsi="PT Astra Serif"/>
          <w:bCs/>
          <w:smallCaps/>
          <w:sz w:val="28"/>
          <w:szCs w:val="28"/>
        </w:rPr>
        <w:tab/>
        <w:t xml:space="preserve">Установлено, что руководитель одой из коммерческих организаций </w:t>
      </w:r>
      <w:proofErr w:type="spellStart"/>
      <w:r w:rsidRPr="00C354C3">
        <w:rPr>
          <w:rFonts w:ascii="PT Astra Serif" w:hAnsi="PT Astra Serif"/>
          <w:bCs/>
          <w:smallCaps/>
          <w:sz w:val="28"/>
          <w:szCs w:val="28"/>
        </w:rPr>
        <w:t>Вшккаймского</w:t>
      </w:r>
      <w:proofErr w:type="spellEnd"/>
      <w:r w:rsidRPr="00C354C3">
        <w:rPr>
          <w:rFonts w:ascii="PT Astra Serif" w:hAnsi="PT Astra Serif"/>
          <w:bCs/>
          <w:smallCaps/>
          <w:sz w:val="28"/>
          <w:szCs w:val="28"/>
        </w:rPr>
        <w:t xml:space="preserve"> района на протяжении более года выплачивал своим работникам заработную плату в размере ниже минимального размера </w:t>
      </w:r>
      <w:r w:rsidR="000D6ABD">
        <w:rPr>
          <w:rFonts w:ascii="PT Astra Serif" w:hAnsi="PT Astra Serif"/>
          <w:bCs/>
          <w:smallCaps/>
          <w:sz w:val="28"/>
          <w:szCs w:val="28"/>
        </w:rPr>
        <w:t xml:space="preserve"> </w:t>
      </w:r>
      <w:r w:rsidRPr="00C354C3">
        <w:rPr>
          <w:rFonts w:ascii="PT Astra Serif" w:hAnsi="PT Astra Serif"/>
          <w:bCs/>
          <w:smallCaps/>
          <w:sz w:val="28"/>
          <w:szCs w:val="28"/>
        </w:rPr>
        <w:t xml:space="preserve">оплаты труда. </w:t>
      </w:r>
    </w:p>
    <w:p w:rsidR="00C354C3" w:rsidRPr="00C354C3" w:rsidRDefault="00C354C3" w:rsidP="00C354C3">
      <w:pPr>
        <w:shd w:val="clear" w:color="auto" w:fill="FFFFFF"/>
        <w:jc w:val="both"/>
        <w:rPr>
          <w:rFonts w:ascii="PT Astra Serif" w:hAnsi="PT Astra Serif"/>
          <w:bCs/>
          <w:smallCaps/>
          <w:sz w:val="28"/>
          <w:szCs w:val="28"/>
        </w:rPr>
      </w:pPr>
      <w:r w:rsidRPr="00C354C3">
        <w:rPr>
          <w:rFonts w:ascii="PT Astra Serif" w:hAnsi="PT Astra Serif"/>
          <w:bCs/>
          <w:smallCaps/>
          <w:sz w:val="28"/>
          <w:szCs w:val="28"/>
        </w:rPr>
        <w:tab/>
        <w:t xml:space="preserve">По результатам рассмотрения направленных прокуратурой </w:t>
      </w:r>
      <w:proofErr w:type="spellStart"/>
      <w:r w:rsidRPr="00C354C3">
        <w:rPr>
          <w:rFonts w:ascii="PT Astra Serif" w:hAnsi="PT Astra Serif"/>
          <w:bCs/>
          <w:smallCaps/>
          <w:sz w:val="28"/>
          <w:szCs w:val="28"/>
        </w:rPr>
        <w:t>Вешкаймского</w:t>
      </w:r>
      <w:proofErr w:type="spellEnd"/>
      <w:r w:rsidRPr="00C354C3">
        <w:rPr>
          <w:rFonts w:ascii="PT Astra Serif" w:hAnsi="PT Astra Serif"/>
          <w:bCs/>
          <w:smallCaps/>
          <w:sz w:val="28"/>
          <w:szCs w:val="28"/>
        </w:rPr>
        <w:t xml:space="preserve"> района материалов проверки возбуждено уголовное дело по </w:t>
      </w:r>
      <w:proofErr w:type="gramStart"/>
      <w:r w:rsidRPr="00C354C3">
        <w:rPr>
          <w:rFonts w:ascii="PT Astra Serif" w:hAnsi="PT Astra Serif"/>
          <w:bCs/>
          <w:smallCaps/>
          <w:sz w:val="28"/>
          <w:szCs w:val="28"/>
        </w:rPr>
        <w:t>ч</w:t>
      </w:r>
      <w:proofErr w:type="gramEnd"/>
      <w:r w:rsidRPr="00C354C3">
        <w:rPr>
          <w:rFonts w:ascii="PT Astra Serif" w:hAnsi="PT Astra Serif"/>
          <w:bCs/>
          <w:smallCaps/>
          <w:sz w:val="28"/>
          <w:szCs w:val="28"/>
        </w:rPr>
        <w:t>.2 ст.145.1 УК РФ</w:t>
      </w:r>
    </w:p>
    <w:p w:rsidR="00C354C3" w:rsidRPr="00C354C3" w:rsidRDefault="00C354C3" w:rsidP="00C354C3">
      <w:pPr>
        <w:shd w:val="clear" w:color="auto" w:fill="FFFFFF"/>
        <w:rPr>
          <w:rFonts w:ascii="PT Astra Serif" w:hAnsi="PT Astra Serif"/>
          <w:bCs/>
          <w:smallCaps/>
          <w:sz w:val="28"/>
          <w:szCs w:val="28"/>
        </w:rPr>
      </w:pPr>
      <w:r w:rsidRPr="00C354C3">
        <w:rPr>
          <w:rFonts w:ascii="PT Astra Serif" w:hAnsi="PT Astra Serif"/>
          <w:bCs/>
          <w:smallCaps/>
          <w:color w:val="FFFFFF"/>
          <w:sz w:val="28"/>
          <w:szCs w:val="28"/>
        </w:rPr>
        <w:tab/>
      </w:r>
      <w:r w:rsidRPr="00C354C3">
        <w:rPr>
          <w:rFonts w:ascii="PT Astra Serif" w:hAnsi="PT Astra Serif"/>
          <w:bCs/>
          <w:smallCaps/>
          <w:sz w:val="28"/>
          <w:szCs w:val="28"/>
        </w:rPr>
        <w:t>Санкция указанной статьи Уголовного кодекса РФ предусматривает наказание в виде лишения свободы на срок до 3 лет.</w:t>
      </w:r>
    </w:p>
    <w:p w:rsidR="007F178D" w:rsidRPr="00C354C3" w:rsidRDefault="007F178D">
      <w:pPr>
        <w:rPr>
          <w:rFonts w:ascii="PT Astra Serif" w:hAnsi="PT Astra Serif"/>
          <w:sz w:val="28"/>
          <w:szCs w:val="28"/>
        </w:rPr>
      </w:pPr>
    </w:p>
    <w:sectPr w:rsidR="007F178D" w:rsidRPr="00C354C3" w:rsidSect="00306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54C3"/>
    <w:rsid w:val="000D6ABD"/>
    <w:rsid w:val="00306AD0"/>
    <w:rsid w:val="007F178D"/>
    <w:rsid w:val="00C35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>Microsoft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2023-06-13T06:21:00Z</dcterms:created>
  <dcterms:modified xsi:type="dcterms:W3CDTF">2023-06-13T06:22:00Z</dcterms:modified>
</cp:coreProperties>
</file>