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F459B5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Прокуратура </w:t>
      </w:r>
      <w:proofErr w:type="spellStart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Вешкаймского</w:t>
      </w:r>
      <w:proofErr w:type="spellEnd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района разъясняет</w:t>
      </w:r>
    </w:p>
    <w:p w:rsidR="004944FE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F459B5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4944FE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 каких случаях можно произвести удержание из отпускных работника?</w:t>
      </w:r>
    </w:p>
    <w:p w:rsidR="004944FE" w:rsidRPr="004944FE" w:rsidRDefault="004944FE" w:rsidP="004944FE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FE5CC1">
        <w:rPr>
          <w:color w:val="333333"/>
          <w:sz w:val="28"/>
          <w:szCs w:val="28"/>
        </w:rPr>
        <w:t xml:space="preserve">В соответствии ч. 1, 2, 4 ст. 137 Трудового кодекса Российской Федерации, ч. 1 ст. 98 Федерального закона от 02.10.2007 № 229-ФЗ «Об исполнительном производстве», </w:t>
      </w:r>
      <w:proofErr w:type="spellStart"/>
      <w:r w:rsidRPr="00FE5CC1">
        <w:rPr>
          <w:color w:val="333333"/>
          <w:sz w:val="28"/>
          <w:szCs w:val="28"/>
        </w:rPr>
        <w:t>пп</w:t>
      </w:r>
      <w:proofErr w:type="spellEnd"/>
      <w:r w:rsidRPr="00FE5CC1">
        <w:rPr>
          <w:color w:val="333333"/>
          <w:sz w:val="28"/>
          <w:szCs w:val="28"/>
        </w:rPr>
        <w:t xml:space="preserve">. "и" п. 1 Перечня видов заработной </w:t>
      </w:r>
      <w:proofErr w:type="spellStart"/>
      <w:r w:rsidRPr="00FE5CC1">
        <w:rPr>
          <w:color w:val="333333"/>
          <w:sz w:val="28"/>
          <w:szCs w:val="28"/>
        </w:rPr>
        <w:t>платыи</w:t>
      </w:r>
      <w:proofErr w:type="spellEnd"/>
      <w:r w:rsidRPr="00FE5CC1">
        <w:rPr>
          <w:color w:val="333333"/>
          <w:sz w:val="28"/>
          <w:szCs w:val="28"/>
        </w:rPr>
        <w:t xml:space="preserve"> иного дохода, из которых производится удержание алиментов на несовершеннолетних детей, утвержденного постановлением Правительства РФ от 02.11.2021 № 1908, удержание из отпускных возможно на основании исполнительного документа, например, при взыскании</w:t>
      </w:r>
      <w:proofErr w:type="gramEnd"/>
      <w:r w:rsidRPr="00FE5CC1">
        <w:rPr>
          <w:color w:val="333333"/>
          <w:sz w:val="28"/>
          <w:szCs w:val="28"/>
        </w:rPr>
        <w:t xml:space="preserve"> алиментов.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При этом</w:t>
      </w:r>
      <w:proofErr w:type="gramStart"/>
      <w:r w:rsidRPr="00FE5CC1">
        <w:rPr>
          <w:color w:val="333333"/>
          <w:sz w:val="28"/>
          <w:szCs w:val="28"/>
        </w:rPr>
        <w:t>,</w:t>
      </w:r>
      <w:proofErr w:type="gramEnd"/>
      <w:r w:rsidRPr="00FE5CC1">
        <w:rPr>
          <w:color w:val="333333"/>
          <w:sz w:val="28"/>
          <w:szCs w:val="28"/>
        </w:rPr>
        <w:t xml:space="preserve"> ст. 99 Трудового кодекса Российской Федерации, ч. 1 ст. 98 Федерального закона от 02.10.2007 № 229-ФЗ «Об исполнительном производстве» установлены ограничения и по размеру удержаний: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общий размер всех удержаний при каждой выплате зарплаты не может быть более 20 % зарплаты после удержания налогов;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до 50 % - при удержании по нескольким исполнительным документам, а также в иных случаях, предусмотренных федеральными законами;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до 70 % - при взыскании алиментов на несовершеннолетних детей.</w:t>
      </w:r>
    </w:p>
    <w:p w:rsidR="00FE5CC1" w:rsidRPr="00FE5CC1" w:rsidRDefault="00FE5CC1" w:rsidP="00FE5CC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E5CC1">
        <w:rPr>
          <w:color w:val="333333"/>
          <w:sz w:val="28"/>
          <w:szCs w:val="28"/>
        </w:rPr>
        <w:t>В случае</w:t>
      </w:r>
      <w:proofErr w:type="gramStart"/>
      <w:r w:rsidRPr="00FE5CC1">
        <w:rPr>
          <w:color w:val="333333"/>
          <w:sz w:val="28"/>
          <w:szCs w:val="28"/>
        </w:rPr>
        <w:t>,</w:t>
      </w:r>
      <w:proofErr w:type="gramEnd"/>
      <w:r w:rsidRPr="00FE5CC1">
        <w:rPr>
          <w:color w:val="333333"/>
          <w:sz w:val="28"/>
          <w:szCs w:val="28"/>
        </w:rPr>
        <w:t xml:space="preserve"> если удержание произведено в большей сумме, чем это допускается по закону, работодатель несет материальную ответственность, предусмотренную по ст. 236 Трудового кодекса Российской Федерации, и обязан выплатить денежную компенсацию в размере не ниже одной сто пятидесятой действующей в это время ключевой ставки Центрального банка Российской Федерации.</w:t>
      </w:r>
    </w:p>
    <w:p w:rsidR="004F22E7" w:rsidRPr="00FE5CC1" w:rsidRDefault="004F22E7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sectPr w:rsidR="004F22E7" w:rsidRPr="00FE5CC1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206D"/>
    <w:rsid w:val="00120219"/>
    <w:rsid w:val="00126DEA"/>
    <w:rsid w:val="001839C3"/>
    <w:rsid w:val="00246558"/>
    <w:rsid w:val="0027704A"/>
    <w:rsid w:val="00302129"/>
    <w:rsid w:val="00357659"/>
    <w:rsid w:val="0037279F"/>
    <w:rsid w:val="004944FE"/>
    <w:rsid w:val="004A5942"/>
    <w:rsid w:val="004E65A6"/>
    <w:rsid w:val="004F22E7"/>
    <w:rsid w:val="005F0586"/>
    <w:rsid w:val="005F5820"/>
    <w:rsid w:val="00666AF3"/>
    <w:rsid w:val="006E360C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12EBB"/>
    <w:rsid w:val="00BA72D7"/>
    <w:rsid w:val="00BC62AC"/>
    <w:rsid w:val="00BF0ED3"/>
    <w:rsid w:val="00C40E61"/>
    <w:rsid w:val="00CC39BE"/>
    <w:rsid w:val="00D220D5"/>
    <w:rsid w:val="00D31C7A"/>
    <w:rsid w:val="00D368D4"/>
    <w:rsid w:val="00D92AFB"/>
    <w:rsid w:val="00DE221A"/>
    <w:rsid w:val="00E03A37"/>
    <w:rsid w:val="00E13F8D"/>
    <w:rsid w:val="00E208A2"/>
    <w:rsid w:val="00E71443"/>
    <w:rsid w:val="00F24088"/>
    <w:rsid w:val="00F459B5"/>
    <w:rsid w:val="00F73A8A"/>
    <w:rsid w:val="00FD3775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Комп</cp:lastModifiedBy>
  <cp:revision>3</cp:revision>
  <dcterms:created xsi:type="dcterms:W3CDTF">2025-04-25T09:22:00Z</dcterms:created>
  <dcterms:modified xsi:type="dcterms:W3CDTF">2025-04-25T09:22:00Z</dcterms:modified>
</cp:coreProperties>
</file>