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87A" w:rsidRPr="00664947" w:rsidRDefault="0029087A" w:rsidP="00B55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66494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t>Прокуратура Вешкаймского района</w:t>
      </w:r>
      <w:r w:rsidRPr="0066494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Ульяновской области провела проверку</w:t>
      </w:r>
      <w:r w:rsidRPr="0066494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исполнения законодательства о защите</w:t>
      </w:r>
      <w:r w:rsidRPr="00664947"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  <w:br/>
        <w:t>прав детей.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⚠️ Установлено, что согласно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судебному приказу 44-летний Ф. должен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выплачивать алименты для надлежащего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обеспечения жизнедеятельности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несовершеннолетней дочери, однако от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исполнения возложенных обязанностей</w:t>
      </w:r>
      <w:bookmarkStart w:id="0" w:name="_GoBack"/>
      <w:bookmarkEnd w:id="0"/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злостно уклонялся.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⚡️ По результатам рассмотрения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направленных прокурором района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материалов проверки в отношении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указанного лица возбуждено уголовное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дело по ч. 1 ст. 157 УК РФ (неоднократная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неуплата родителем без уважительных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причин в нарушение решения суда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средств на содержание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несовершеннолетних детей),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предусматривающей наказание в виде</w:t>
      </w:r>
      <w:r w:rsidRPr="00664947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br/>
        <w:t>лишения свободы на срок до 1 года</w:t>
      </w:r>
    </w:p>
    <w:p w:rsidR="00330C26" w:rsidRDefault="00330C26" w:rsidP="00B555EF"/>
    <w:sectPr w:rsidR="0033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9FE"/>
    <w:rsid w:val="0029087A"/>
    <w:rsid w:val="00330C26"/>
    <w:rsid w:val="00664947"/>
    <w:rsid w:val="00B229FE"/>
    <w:rsid w:val="00B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839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460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08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7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8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27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773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0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5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2025-06-23T06:15:00Z</dcterms:created>
  <dcterms:modified xsi:type="dcterms:W3CDTF">2025-06-23T06:28:00Z</dcterms:modified>
</cp:coreProperties>
</file>