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8D" w:rsidRDefault="00437E8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13.06.2023 № 230-ФЗ Кодекс Российской Федерации об административных правонарушениях (далее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РФ) дополнен новыми статьями 8.52-8.54.</w:t>
      </w:r>
    </w:p>
    <w:p w:rsidR="00FD3F8D" w:rsidRDefault="00FD3F8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F8D" w:rsidRDefault="00437E8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Так, за несоблюдение общих требований к содержанию животных, жестокое обращение с ними, если </w:t>
      </w:r>
      <w:r>
        <w:rPr>
          <w:rFonts w:ascii="Times New Roman" w:hAnsi="Times New Roman"/>
          <w:sz w:val="28"/>
          <w:szCs w:val="28"/>
          <w:lang w:val="ru-RU"/>
        </w:rPr>
        <w:t xml:space="preserve">эти действия не содержат признаков уголовно-наказуемого деяния, нарушение требований законодательства в области обращения с животными, повлекшее причинение вреда жизни или здоровью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граждан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либо имуществу, если эти действия не содержат признаков уголовно на</w:t>
      </w:r>
      <w:r>
        <w:rPr>
          <w:rFonts w:ascii="Times New Roman" w:hAnsi="Times New Roman"/>
          <w:sz w:val="28"/>
          <w:szCs w:val="28"/>
          <w:lang w:val="ru-RU"/>
        </w:rPr>
        <w:t xml:space="preserve">казуемого деяния, предусмотрена административная ответственность по статье 8.52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РФ, и наказание в виде наложения административного штрафа на граждан в размере до тридцати тысяч рублей; на должностных лиц – до ста тысяч рублей; на юридических лиц - до </w:t>
      </w:r>
      <w:r>
        <w:rPr>
          <w:rFonts w:ascii="Times New Roman" w:hAnsi="Times New Roman"/>
          <w:sz w:val="28"/>
          <w:szCs w:val="28"/>
          <w:lang w:val="ru-RU"/>
        </w:rPr>
        <w:t>двухсот тысяч рублей.</w:t>
      </w:r>
    </w:p>
    <w:p w:rsidR="00FD3F8D" w:rsidRDefault="00FD3F8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F8D" w:rsidRDefault="00437E8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Нарушение требований к использованию животных в культурно- зрелищных целях и их содержанию, а также осуществление деятельности по их содержанию и использованию в зоопарках, зоосадах, цирках,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зоотеатрах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дельфинариях, океанариумах без</w:t>
      </w:r>
      <w:r>
        <w:rPr>
          <w:rFonts w:ascii="Times New Roman" w:hAnsi="Times New Roman"/>
          <w:sz w:val="28"/>
          <w:szCs w:val="28"/>
          <w:lang w:val="ru-RU"/>
        </w:rPr>
        <w:t xml:space="preserve"> лицензии либо с нарушением требований и условий, предусмотренных лицензией, влечет привлечение к административной ответственности по статье 8.53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FD3F8D" w:rsidRDefault="00FD3F8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F8D" w:rsidRDefault="00437E8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Санкция названной статьи предусматривает наложение административного штрафа на граждан в размере до </w:t>
      </w:r>
      <w:r>
        <w:rPr>
          <w:rFonts w:ascii="Times New Roman" w:hAnsi="Times New Roman"/>
          <w:sz w:val="28"/>
          <w:szCs w:val="28"/>
          <w:lang w:val="ru-RU"/>
        </w:rPr>
        <w:t>пятнадцати тысяч рублей; на должностных лиц – до пятидесяти тысяч рублей; на юридических лиц – до двухсот тысяч рублей.</w:t>
      </w:r>
    </w:p>
    <w:p w:rsidR="00FD3F8D" w:rsidRDefault="00FD3F8D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3F8D" w:rsidRDefault="00437E8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Несоблюдение требований к осуществлению деятельности по обращению с животными владельцами приютов для животных и деятельности по обраще</w:t>
      </w:r>
      <w:r>
        <w:rPr>
          <w:rFonts w:ascii="Times New Roman" w:hAnsi="Times New Roman"/>
          <w:sz w:val="28"/>
          <w:szCs w:val="28"/>
          <w:lang w:val="ru-RU"/>
        </w:rPr>
        <w:t xml:space="preserve">нию с животными без владельцев приведет к административной ответственности по статье 8.54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РФ и наказанию в виде предупреждения или административного штрафа до пятидесяти тысяч рублей.</w:t>
      </w:r>
      <w:bookmarkStart w:id="0" w:name="_GoBack"/>
      <w:bookmarkEnd w:id="0"/>
    </w:p>
    <w:sectPr w:rsidR="00FD3F8D" w:rsidSect="00FD3F8D">
      <w:pgSz w:w="11906" w:h="16838"/>
      <w:pgMar w:top="1134" w:right="624" w:bottom="1134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0D3908"/>
    <w:rsid w:val="00437E82"/>
    <w:rsid w:val="00FD3F8D"/>
    <w:rsid w:val="02432262"/>
    <w:rsid w:val="0B623664"/>
    <w:rsid w:val="0D8253F2"/>
    <w:rsid w:val="134C0C32"/>
    <w:rsid w:val="145244BA"/>
    <w:rsid w:val="190D3908"/>
    <w:rsid w:val="1CB71F98"/>
    <w:rsid w:val="2D323310"/>
    <w:rsid w:val="3DAF3C37"/>
    <w:rsid w:val="406257F5"/>
    <w:rsid w:val="460909AE"/>
    <w:rsid w:val="538933DB"/>
    <w:rsid w:val="60F6660D"/>
    <w:rsid w:val="6D990267"/>
    <w:rsid w:val="6E677A92"/>
    <w:rsid w:val="6EAA54A1"/>
    <w:rsid w:val="785B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F8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</dc:creator>
  <cp:lastModifiedBy>Пользователь Windows</cp:lastModifiedBy>
  <cp:revision>2</cp:revision>
  <dcterms:created xsi:type="dcterms:W3CDTF">2023-08-22T07:46:00Z</dcterms:created>
  <dcterms:modified xsi:type="dcterms:W3CDTF">2023-08-22T07:46:00Z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99C1F2D22751416F8710C6951F48487A</vt:lpwstr>
  </property>
</Properties>
</file>