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74" w:rsidRPr="00514C74" w:rsidRDefault="00514C74" w:rsidP="00514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514C74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t>В Ульяновской области по требованию природоохранной прокуратуры ликвидирована несанкционированная свалка.</w:t>
      </w:r>
    </w:p>
    <w:p w:rsidR="00514C74" w:rsidRPr="00514C74" w:rsidRDefault="00514C74" w:rsidP="00514C7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514C74">
        <w:rPr>
          <w:rFonts w:ascii="Times New Roman" w:eastAsia="Times New Roman" w:hAnsi="Times New Roman" w:cs="Times New Roman"/>
          <w:color w:val="333333"/>
          <w:sz w:val="28"/>
          <w:szCs w:val="28"/>
        </w:rPr>
        <w:t>Ульяновской межрайонной природоохранной прокуратурой в ходе проверки соблюдения законодательства в сфере обращения с отходами на землях сельскохозяйственного назначения в Кузоватовском районе Ульяновской области выявлена несанкционированная свалка, площадью более 5000 кв.м.</w:t>
      </w:r>
    </w:p>
    <w:p w:rsidR="00514C74" w:rsidRPr="00514C74" w:rsidRDefault="00514C74" w:rsidP="00514C7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514C74">
        <w:rPr>
          <w:rFonts w:ascii="Times New Roman" w:eastAsia="Times New Roman" w:hAnsi="Times New Roman" w:cs="Times New Roman"/>
          <w:color w:val="333333"/>
          <w:sz w:val="28"/>
          <w:szCs w:val="28"/>
        </w:rPr>
        <w:t>С целью устранения нарушений закона природоохранный прокурор обратился в суд.</w:t>
      </w:r>
    </w:p>
    <w:p w:rsidR="00514C74" w:rsidRPr="00514C74" w:rsidRDefault="00514C74" w:rsidP="00514C7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514C74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Решением суда требования природоохранного прокурора удовлетворены. На арендатора земельного участка возложена обязанность ликвидировать размещенные на земельном участке отходы.</w:t>
      </w:r>
    </w:p>
    <w:p w:rsidR="00514C74" w:rsidRPr="00514C74" w:rsidRDefault="00514C74" w:rsidP="00514C7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514C74">
        <w:rPr>
          <w:rFonts w:ascii="Times New Roman" w:eastAsia="Times New Roman" w:hAnsi="Times New Roman" w:cs="Times New Roman"/>
          <w:color w:val="333333"/>
          <w:sz w:val="28"/>
          <w:szCs w:val="28"/>
        </w:rPr>
        <w:t>В настоящее время несанкционированная свалка убрана.</w:t>
      </w:r>
    </w:p>
    <w:p w:rsidR="00514C74" w:rsidRPr="00514C74" w:rsidRDefault="00514C74" w:rsidP="00514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514C74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A25395" w:rsidRDefault="00A25395"/>
    <w:sectPr w:rsidR="00A2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4C74"/>
    <w:rsid w:val="00514C74"/>
    <w:rsid w:val="00A2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2023-06-14T06:31:00Z</dcterms:created>
  <dcterms:modified xsi:type="dcterms:W3CDTF">2023-06-14T06:31:00Z</dcterms:modified>
</cp:coreProperties>
</file>