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1A" w:rsidRPr="007D3C09" w:rsidRDefault="00DE221A" w:rsidP="005F0586">
      <w:pPr>
        <w:widowControl w:val="0"/>
        <w:spacing w:after="0" w:line="240" w:lineRule="auto"/>
        <w:ind w:firstLine="720"/>
        <w:jc w:val="center"/>
        <w:rPr>
          <w:rFonts w:ascii="PT Astra Serif" w:hAnsi="PT Astra Serif" w:cs="Times New Roman"/>
          <w:b/>
          <w:bCs/>
          <w:color w:val="333333"/>
          <w:sz w:val="36"/>
          <w:szCs w:val="36"/>
          <w:shd w:val="clear" w:color="auto" w:fill="FFFFFF"/>
        </w:rPr>
      </w:pPr>
    </w:p>
    <w:p w:rsidR="005F0586" w:rsidRPr="007D3C09" w:rsidRDefault="00DE221A" w:rsidP="00DE221A">
      <w:pPr>
        <w:widowControl w:val="0"/>
        <w:spacing w:after="0" w:line="240" w:lineRule="auto"/>
        <w:ind w:firstLine="720"/>
        <w:jc w:val="center"/>
        <w:rPr>
          <w:rFonts w:ascii="PT Astra Serif" w:hAnsi="PT Astra Serif" w:cs="Times New Roman"/>
          <w:b/>
          <w:bCs/>
          <w:color w:val="333333"/>
          <w:sz w:val="36"/>
          <w:szCs w:val="36"/>
          <w:shd w:val="clear" w:color="auto" w:fill="FFFFFF"/>
        </w:rPr>
      </w:pPr>
      <w:r w:rsidRPr="007D3C09">
        <w:rPr>
          <w:rFonts w:ascii="PT Astra Serif" w:hAnsi="PT Astra Serif" w:cs="Times New Roman"/>
          <w:b/>
          <w:bCs/>
          <w:color w:val="333333"/>
          <w:sz w:val="36"/>
          <w:szCs w:val="36"/>
          <w:shd w:val="clear" w:color="auto" w:fill="FFFFFF"/>
        </w:rPr>
        <w:t>Обстоятельства, которые признаются основанием для освобождения от дисциплинарной ответственности за нарушения коррупционной направленности</w:t>
      </w:r>
    </w:p>
    <w:p w:rsidR="00DE221A" w:rsidRPr="007D3C09" w:rsidRDefault="00DE221A" w:rsidP="00DE221A">
      <w:pPr>
        <w:widowControl w:val="0"/>
        <w:spacing w:after="0" w:line="240" w:lineRule="auto"/>
        <w:ind w:firstLine="720"/>
        <w:jc w:val="center"/>
        <w:rPr>
          <w:rFonts w:ascii="PT Astra Serif" w:hAnsi="PT Astra Serif" w:cs="Times New Roman"/>
          <w:b/>
          <w:bCs/>
          <w:color w:val="333333"/>
          <w:sz w:val="36"/>
          <w:szCs w:val="36"/>
          <w:shd w:val="clear" w:color="auto" w:fill="FFFFFF"/>
        </w:rPr>
      </w:pPr>
    </w:p>
    <w:p w:rsidR="00DE221A" w:rsidRPr="007D3C09" w:rsidRDefault="00DE221A" w:rsidP="00E03A37">
      <w:pPr>
        <w:widowControl w:val="0"/>
        <w:spacing w:after="0" w:line="240" w:lineRule="auto"/>
        <w:ind w:firstLine="720"/>
        <w:jc w:val="both"/>
        <w:rPr>
          <w:rFonts w:ascii="PT Astra Serif" w:eastAsia="Times New Roman" w:hAnsi="PT Astra Serif" w:cs="Times New Roman"/>
          <w:color w:val="000000"/>
          <w:sz w:val="28"/>
          <w:szCs w:val="28"/>
          <w:lang w:eastAsia="ru-RU"/>
        </w:rPr>
      </w:pPr>
      <w:proofErr w:type="gramStart"/>
      <w:r w:rsidRPr="007D3C09">
        <w:rPr>
          <w:rFonts w:ascii="PT Astra Serif" w:eastAsia="Times New Roman" w:hAnsi="PT Astra Serif" w:cs="Times New Roman"/>
          <w:color w:val="000000"/>
          <w:sz w:val="28"/>
          <w:szCs w:val="28"/>
          <w:lang w:eastAsia="ru-RU"/>
        </w:rPr>
        <w:t>Согласно ч. 4 ст. 13 Федерального закона от 25.12.2008 № 273- ФЗ «О противодействии коррупции»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w:t>
      </w:r>
      <w:proofErr w:type="gramEnd"/>
      <w:r w:rsidRPr="007D3C09">
        <w:rPr>
          <w:rFonts w:ascii="PT Astra Serif" w:eastAsia="Times New Roman" w:hAnsi="PT Astra Serif" w:cs="Times New Roman"/>
          <w:color w:val="000000"/>
          <w:sz w:val="28"/>
          <w:szCs w:val="28"/>
          <w:lang w:eastAsia="ru-RU"/>
        </w:rPr>
        <w:t xml:space="preserve"> интересов и исполнения обязанностей в целях противодействия коррупции. </w:t>
      </w:r>
    </w:p>
    <w:p w:rsidR="00DE221A" w:rsidRPr="007D3C09" w:rsidRDefault="00DE221A" w:rsidP="00E03A37">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7D3C09">
        <w:rPr>
          <w:rFonts w:ascii="PT Astra Serif" w:eastAsia="Times New Roman" w:hAnsi="PT Astra Serif" w:cs="Times New Roman"/>
          <w:color w:val="000000"/>
          <w:sz w:val="28"/>
          <w:szCs w:val="28"/>
          <w:lang w:eastAsia="ru-RU"/>
        </w:rPr>
        <w:t xml:space="preserve">К обозначенным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4F22E7" w:rsidRPr="007D3C09" w:rsidRDefault="00DE221A" w:rsidP="00E03A37">
      <w:pPr>
        <w:widowControl w:val="0"/>
        <w:spacing w:after="0" w:line="240" w:lineRule="auto"/>
        <w:ind w:firstLine="720"/>
        <w:jc w:val="both"/>
        <w:rPr>
          <w:rFonts w:ascii="PT Astra Serif" w:eastAsia="Times New Roman" w:hAnsi="PT Astra Serif" w:cs="Times New Roman"/>
          <w:color w:val="000000"/>
          <w:sz w:val="28"/>
          <w:szCs w:val="28"/>
          <w:lang w:eastAsia="ru-RU"/>
        </w:rPr>
      </w:pPr>
      <w:r w:rsidRPr="007D3C09">
        <w:rPr>
          <w:rFonts w:ascii="PT Astra Serif" w:eastAsia="Times New Roman" w:hAnsi="PT Astra Serif" w:cs="Times New Roman"/>
          <w:color w:val="000000"/>
          <w:sz w:val="28"/>
          <w:szCs w:val="28"/>
          <w:lang w:eastAsia="ru-RU"/>
        </w:rPr>
        <w:t>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sectPr w:rsidR="004F22E7" w:rsidRPr="007D3C09" w:rsidSect="004F22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0E61"/>
    <w:rsid w:val="00031305"/>
    <w:rsid w:val="0003713C"/>
    <w:rsid w:val="00120219"/>
    <w:rsid w:val="00126DEA"/>
    <w:rsid w:val="001839C3"/>
    <w:rsid w:val="0027704A"/>
    <w:rsid w:val="00302129"/>
    <w:rsid w:val="00357659"/>
    <w:rsid w:val="0037279F"/>
    <w:rsid w:val="004E65A6"/>
    <w:rsid w:val="004F22E7"/>
    <w:rsid w:val="005F0586"/>
    <w:rsid w:val="005F5820"/>
    <w:rsid w:val="00622AE0"/>
    <w:rsid w:val="00666AF3"/>
    <w:rsid w:val="007D2E08"/>
    <w:rsid w:val="007D3C09"/>
    <w:rsid w:val="00836B36"/>
    <w:rsid w:val="008E16C5"/>
    <w:rsid w:val="009061A6"/>
    <w:rsid w:val="0095477C"/>
    <w:rsid w:val="00A408B6"/>
    <w:rsid w:val="00AB1B91"/>
    <w:rsid w:val="00B0300B"/>
    <w:rsid w:val="00BA72D7"/>
    <w:rsid w:val="00BC62AC"/>
    <w:rsid w:val="00BF0ED3"/>
    <w:rsid w:val="00C40E61"/>
    <w:rsid w:val="00CC39BE"/>
    <w:rsid w:val="00D220D5"/>
    <w:rsid w:val="00D31C7A"/>
    <w:rsid w:val="00D92AFB"/>
    <w:rsid w:val="00DE221A"/>
    <w:rsid w:val="00DF7C5E"/>
    <w:rsid w:val="00E03A37"/>
    <w:rsid w:val="00E13F8D"/>
    <w:rsid w:val="00E208A2"/>
    <w:rsid w:val="00E71443"/>
    <w:rsid w:val="00F24088"/>
    <w:rsid w:val="00F73A8A"/>
    <w:rsid w:val="00FD3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0E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21337">
      <w:bodyDiv w:val="1"/>
      <w:marLeft w:val="0"/>
      <w:marRight w:val="0"/>
      <w:marTop w:val="0"/>
      <w:marBottom w:val="0"/>
      <w:divBdr>
        <w:top w:val="none" w:sz="0" w:space="0" w:color="auto"/>
        <w:left w:val="none" w:sz="0" w:space="0" w:color="auto"/>
        <w:bottom w:val="none" w:sz="0" w:space="0" w:color="auto"/>
        <w:right w:val="none" w:sz="0" w:space="0" w:color="auto"/>
      </w:divBdr>
    </w:div>
    <w:div w:id="317273986">
      <w:bodyDiv w:val="1"/>
      <w:marLeft w:val="0"/>
      <w:marRight w:val="0"/>
      <w:marTop w:val="0"/>
      <w:marBottom w:val="0"/>
      <w:divBdr>
        <w:top w:val="none" w:sz="0" w:space="0" w:color="auto"/>
        <w:left w:val="none" w:sz="0" w:space="0" w:color="auto"/>
        <w:bottom w:val="none" w:sz="0" w:space="0" w:color="auto"/>
        <w:right w:val="none" w:sz="0" w:space="0" w:color="auto"/>
      </w:divBdr>
    </w:div>
    <w:div w:id="619384347">
      <w:bodyDiv w:val="1"/>
      <w:marLeft w:val="0"/>
      <w:marRight w:val="0"/>
      <w:marTop w:val="0"/>
      <w:marBottom w:val="0"/>
      <w:divBdr>
        <w:top w:val="none" w:sz="0" w:space="0" w:color="auto"/>
        <w:left w:val="none" w:sz="0" w:space="0" w:color="auto"/>
        <w:bottom w:val="none" w:sz="0" w:space="0" w:color="auto"/>
        <w:right w:val="none" w:sz="0" w:space="0" w:color="auto"/>
      </w:divBdr>
    </w:div>
    <w:div w:id="1046031594">
      <w:bodyDiv w:val="1"/>
      <w:marLeft w:val="0"/>
      <w:marRight w:val="0"/>
      <w:marTop w:val="0"/>
      <w:marBottom w:val="0"/>
      <w:divBdr>
        <w:top w:val="none" w:sz="0" w:space="0" w:color="auto"/>
        <w:left w:val="none" w:sz="0" w:space="0" w:color="auto"/>
        <w:bottom w:val="none" w:sz="0" w:space="0" w:color="auto"/>
        <w:right w:val="none" w:sz="0" w:space="0" w:color="auto"/>
      </w:divBdr>
    </w:div>
    <w:div w:id="1141727009">
      <w:bodyDiv w:val="1"/>
      <w:marLeft w:val="0"/>
      <w:marRight w:val="0"/>
      <w:marTop w:val="0"/>
      <w:marBottom w:val="0"/>
      <w:divBdr>
        <w:top w:val="none" w:sz="0" w:space="0" w:color="auto"/>
        <w:left w:val="none" w:sz="0" w:space="0" w:color="auto"/>
        <w:bottom w:val="none" w:sz="0" w:space="0" w:color="auto"/>
        <w:right w:val="none" w:sz="0" w:space="0" w:color="auto"/>
      </w:divBdr>
    </w:div>
    <w:div w:id="1326854889">
      <w:bodyDiv w:val="1"/>
      <w:marLeft w:val="0"/>
      <w:marRight w:val="0"/>
      <w:marTop w:val="0"/>
      <w:marBottom w:val="0"/>
      <w:divBdr>
        <w:top w:val="none" w:sz="0" w:space="0" w:color="auto"/>
        <w:left w:val="none" w:sz="0" w:space="0" w:color="auto"/>
        <w:bottom w:val="none" w:sz="0" w:space="0" w:color="auto"/>
        <w:right w:val="none" w:sz="0" w:space="0" w:color="auto"/>
      </w:divBdr>
    </w:div>
    <w:div w:id="1345404099">
      <w:bodyDiv w:val="1"/>
      <w:marLeft w:val="0"/>
      <w:marRight w:val="0"/>
      <w:marTop w:val="0"/>
      <w:marBottom w:val="0"/>
      <w:divBdr>
        <w:top w:val="none" w:sz="0" w:space="0" w:color="auto"/>
        <w:left w:val="none" w:sz="0" w:space="0" w:color="auto"/>
        <w:bottom w:val="none" w:sz="0" w:space="0" w:color="auto"/>
        <w:right w:val="none" w:sz="0" w:space="0" w:color="auto"/>
      </w:divBdr>
    </w:div>
    <w:div w:id="1443962863">
      <w:bodyDiv w:val="1"/>
      <w:marLeft w:val="0"/>
      <w:marRight w:val="0"/>
      <w:marTop w:val="0"/>
      <w:marBottom w:val="0"/>
      <w:divBdr>
        <w:top w:val="none" w:sz="0" w:space="0" w:color="auto"/>
        <w:left w:val="none" w:sz="0" w:space="0" w:color="auto"/>
        <w:bottom w:val="none" w:sz="0" w:space="0" w:color="auto"/>
        <w:right w:val="none" w:sz="0" w:space="0" w:color="auto"/>
      </w:divBdr>
    </w:div>
    <w:div w:id="1663465817">
      <w:bodyDiv w:val="1"/>
      <w:marLeft w:val="0"/>
      <w:marRight w:val="0"/>
      <w:marTop w:val="0"/>
      <w:marBottom w:val="0"/>
      <w:divBdr>
        <w:top w:val="none" w:sz="0" w:space="0" w:color="auto"/>
        <w:left w:val="none" w:sz="0" w:space="0" w:color="auto"/>
        <w:bottom w:val="none" w:sz="0" w:space="0" w:color="auto"/>
        <w:right w:val="none" w:sz="0" w:space="0" w:color="auto"/>
      </w:divBdr>
    </w:div>
    <w:div w:id="1666393813">
      <w:bodyDiv w:val="1"/>
      <w:marLeft w:val="0"/>
      <w:marRight w:val="0"/>
      <w:marTop w:val="0"/>
      <w:marBottom w:val="0"/>
      <w:divBdr>
        <w:top w:val="none" w:sz="0" w:space="0" w:color="auto"/>
        <w:left w:val="none" w:sz="0" w:space="0" w:color="auto"/>
        <w:bottom w:val="none" w:sz="0" w:space="0" w:color="auto"/>
        <w:right w:val="none" w:sz="0" w:space="0" w:color="auto"/>
      </w:divBdr>
    </w:div>
    <w:div w:id="1824813096">
      <w:bodyDiv w:val="1"/>
      <w:marLeft w:val="0"/>
      <w:marRight w:val="0"/>
      <w:marTop w:val="0"/>
      <w:marBottom w:val="0"/>
      <w:divBdr>
        <w:top w:val="none" w:sz="0" w:space="0" w:color="auto"/>
        <w:left w:val="none" w:sz="0" w:space="0" w:color="auto"/>
        <w:bottom w:val="none" w:sz="0" w:space="0" w:color="auto"/>
        <w:right w:val="none" w:sz="0" w:space="0" w:color="auto"/>
      </w:divBdr>
    </w:div>
    <w:div w:id="2005352544">
      <w:bodyDiv w:val="1"/>
      <w:marLeft w:val="0"/>
      <w:marRight w:val="0"/>
      <w:marTop w:val="0"/>
      <w:marBottom w:val="0"/>
      <w:divBdr>
        <w:top w:val="none" w:sz="0" w:space="0" w:color="auto"/>
        <w:left w:val="none" w:sz="0" w:space="0" w:color="auto"/>
        <w:bottom w:val="none" w:sz="0" w:space="0" w:color="auto"/>
        <w:right w:val="none" w:sz="0" w:space="0" w:color="auto"/>
      </w:divBdr>
    </w:div>
    <w:div w:id="21258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dc:creator>
  <cp:lastModifiedBy>Пользователь Windows</cp:lastModifiedBy>
  <cp:revision>3</cp:revision>
  <dcterms:created xsi:type="dcterms:W3CDTF">2024-01-26T07:10:00Z</dcterms:created>
  <dcterms:modified xsi:type="dcterms:W3CDTF">2024-02-14T05:08:00Z</dcterms:modified>
</cp:coreProperties>
</file>